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9D9" w:rsidRPr="007179D9" w:rsidRDefault="007179D9" w:rsidP="007179D9">
      <w:pPr>
        <w:shd w:val="clear" w:color="auto" w:fill="F8F8F8"/>
        <w:spacing w:after="0" w:line="240" w:lineRule="auto"/>
        <w:jc w:val="center"/>
        <w:rPr>
          <w:rFonts w:ascii="Helvetica" w:eastAsia="Times New Roman" w:hAnsi="Helvetica" w:cs="Helvetica"/>
          <w:color w:val="585858"/>
          <w:sz w:val="20"/>
          <w:szCs w:val="20"/>
          <w:lang w:eastAsia="tr-TR"/>
        </w:rPr>
      </w:pPr>
      <w:r w:rsidRPr="007179D9">
        <w:rPr>
          <w:rFonts w:ascii="Helvetica" w:eastAsia="Times New Roman" w:hAnsi="Helvetica" w:cs="Helvetica"/>
          <w:b/>
          <w:bCs/>
          <w:color w:val="585858"/>
          <w:sz w:val="20"/>
          <w:szCs w:val="20"/>
          <w:lang w:eastAsia="tr-TR"/>
        </w:rPr>
        <w:t>KİT VE SARF MALZEME SATIN ALINACAKTIR</w:t>
      </w:r>
    </w:p>
    <w:p w:rsidR="007179D9" w:rsidRPr="007179D9" w:rsidRDefault="007179D9" w:rsidP="007179D9">
      <w:pPr>
        <w:spacing w:after="0" w:line="240" w:lineRule="auto"/>
        <w:rPr>
          <w:rFonts w:ascii="Times New Roman" w:eastAsia="Times New Roman" w:hAnsi="Times New Roman" w:cs="Times New Roman"/>
          <w:sz w:val="24"/>
          <w:szCs w:val="24"/>
          <w:lang w:eastAsia="tr-TR"/>
        </w:rPr>
      </w:pPr>
      <w:r w:rsidRPr="007179D9">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b/>
          <w:bCs/>
          <w:color w:val="118ABE"/>
          <w:sz w:val="20"/>
          <w:szCs w:val="20"/>
          <w:shd w:val="clear" w:color="auto" w:fill="F8F8F8"/>
          <w:lang w:eastAsia="tr-TR"/>
        </w:rPr>
        <w:t>NÜKLEER TIP AD İÇİN KİT VE SARF MALZEME ALIMI</w:t>
      </w:r>
      <w:r w:rsidRPr="007179D9">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179D9" w:rsidRPr="007179D9" w:rsidTr="007179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rPr>
                <w:rFonts w:ascii="Helvetica" w:eastAsia="Times New Roman" w:hAnsi="Helvetica" w:cs="Helvetica"/>
                <w:color w:val="585858"/>
                <w:sz w:val="20"/>
                <w:szCs w:val="20"/>
                <w:lang w:eastAsia="tr-TR"/>
              </w:rPr>
            </w:pPr>
            <w:r w:rsidRPr="007179D9">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79D9" w:rsidRPr="007179D9" w:rsidRDefault="007179D9" w:rsidP="007179D9">
            <w:pPr>
              <w:spacing w:after="0" w:line="240" w:lineRule="atLeast"/>
              <w:jc w:val="both"/>
              <w:rPr>
                <w:rFonts w:ascii="Helvetica" w:eastAsia="Times New Roman" w:hAnsi="Helvetica" w:cs="Helvetica"/>
                <w:color w:val="585858"/>
                <w:sz w:val="20"/>
                <w:szCs w:val="20"/>
                <w:lang w:eastAsia="tr-TR"/>
              </w:rPr>
            </w:pPr>
            <w:r w:rsidRPr="007179D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jc w:val="both"/>
              <w:rPr>
                <w:rFonts w:ascii="Helvetica" w:eastAsia="Times New Roman" w:hAnsi="Helvetica" w:cs="Helvetica"/>
                <w:color w:val="585858"/>
                <w:sz w:val="20"/>
                <w:szCs w:val="20"/>
                <w:lang w:eastAsia="tr-TR"/>
              </w:rPr>
            </w:pPr>
            <w:r w:rsidRPr="007179D9">
              <w:rPr>
                <w:rFonts w:ascii="Helvetica" w:eastAsia="Times New Roman" w:hAnsi="Helvetica" w:cs="Helvetica"/>
                <w:b/>
                <w:bCs/>
                <w:color w:val="585858"/>
                <w:sz w:val="20"/>
                <w:szCs w:val="20"/>
                <w:lang w:eastAsia="tr-TR"/>
              </w:rPr>
              <w:t>2019/356130</w:t>
            </w:r>
          </w:p>
        </w:tc>
      </w:tr>
    </w:tbl>
    <w:p w:rsidR="007179D9" w:rsidRPr="007179D9" w:rsidRDefault="007179D9" w:rsidP="007179D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179D9" w:rsidRPr="007179D9" w:rsidTr="007179D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rPr>
                <w:rFonts w:ascii="Helvetica" w:eastAsia="Times New Roman" w:hAnsi="Helvetica" w:cs="Helvetica"/>
                <w:color w:val="585858"/>
                <w:sz w:val="20"/>
                <w:szCs w:val="20"/>
                <w:lang w:eastAsia="tr-TR"/>
              </w:rPr>
            </w:pPr>
            <w:r w:rsidRPr="007179D9">
              <w:rPr>
                <w:rFonts w:ascii="Helvetica" w:eastAsia="Times New Roman" w:hAnsi="Helvetica" w:cs="Helvetica"/>
                <w:b/>
                <w:bCs/>
                <w:color w:val="B04935"/>
                <w:sz w:val="20"/>
                <w:szCs w:val="20"/>
                <w:lang w:eastAsia="tr-TR"/>
              </w:rPr>
              <w:t>1-İdarenin</w:t>
            </w:r>
          </w:p>
        </w:tc>
      </w:tr>
      <w:tr w:rsidR="007179D9" w:rsidRPr="007179D9" w:rsidTr="007179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rPr>
                <w:rFonts w:ascii="Helvetica" w:eastAsia="Times New Roman" w:hAnsi="Helvetica" w:cs="Helvetica"/>
                <w:color w:val="585858"/>
                <w:sz w:val="20"/>
                <w:szCs w:val="20"/>
                <w:lang w:eastAsia="tr-TR"/>
              </w:rPr>
            </w:pPr>
            <w:r w:rsidRPr="007179D9">
              <w:rPr>
                <w:rFonts w:ascii="Helvetica" w:eastAsia="Times New Roman" w:hAnsi="Helvetica" w:cs="Helvetica"/>
                <w:b/>
                <w:bCs/>
                <w:color w:val="585858"/>
                <w:sz w:val="20"/>
                <w:szCs w:val="20"/>
                <w:lang w:eastAsia="tr-TR"/>
              </w:rPr>
              <w:t>a)</w:t>
            </w:r>
            <w:r w:rsidRPr="007179D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79D9" w:rsidRPr="007179D9" w:rsidRDefault="007179D9" w:rsidP="007179D9">
            <w:pPr>
              <w:spacing w:after="0" w:line="240" w:lineRule="atLeast"/>
              <w:jc w:val="both"/>
              <w:rPr>
                <w:rFonts w:ascii="Helvetica" w:eastAsia="Times New Roman" w:hAnsi="Helvetica" w:cs="Helvetica"/>
                <w:color w:val="585858"/>
                <w:sz w:val="20"/>
                <w:szCs w:val="20"/>
                <w:lang w:eastAsia="tr-TR"/>
              </w:rPr>
            </w:pPr>
            <w:r w:rsidRPr="007179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jc w:val="both"/>
              <w:rPr>
                <w:rFonts w:ascii="Helvetica" w:eastAsia="Times New Roman" w:hAnsi="Helvetica" w:cs="Helvetica"/>
                <w:color w:val="585858"/>
                <w:sz w:val="20"/>
                <w:szCs w:val="20"/>
                <w:lang w:eastAsia="tr-TR"/>
              </w:rPr>
            </w:pPr>
            <w:r w:rsidRPr="007179D9">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7179D9" w:rsidRPr="007179D9" w:rsidTr="007179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rPr>
                <w:rFonts w:ascii="Helvetica" w:eastAsia="Times New Roman" w:hAnsi="Helvetica" w:cs="Helvetica"/>
                <w:color w:val="585858"/>
                <w:sz w:val="20"/>
                <w:szCs w:val="20"/>
                <w:lang w:eastAsia="tr-TR"/>
              </w:rPr>
            </w:pPr>
            <w:r w:rsidRPr="007179D9">
              <w:rPr>
                <w:rFonts w:ascii="Helvetica" w:eastAsia="Times New Roman" w:hAnsi="Helvetica" w:cs="Helvetica"/>
                <w:b/>
                <w:bCs/>
                <w:color w:val="585858"/>
                <w:sz w:val="20"/>
                <w:szCs w:val="20"/>
                <w:lang w:eastAsia="tr-TR"/>
              </w:rPr>
              <w:t>b)</w:t>
            </w:r>
            <w:r w:rsidRPr="007179D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79D9" w:rsidRPr="007179D9" w:rsidRDefault="007179D9" w:rsidP="007179D9">
            <w:pPr>
              <w:spacing w:after="0" w:line="240" w:lineRule="atLeast"/>
              <w:jc w:val="both"/>
              <w:rPr>
                <w:rFonts w:ascii="Helvetica" w:eastAsia="Times New Roman" w:hAnsi="Helvetica" w:cs="Helvetica"/>
                <w:color w:val="585858"/>
                <w:sz w:val="20"/>
                <w:szCs w:val="20"/>
                <w:lang w:eastAsia="tr-TR"/>
              </w:rPr>
            </w:pPr>
            <w:r w:rsidRPr="007179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jc w:val="both"/>
              <w:rPr>
                <w:rFonts w:ascii="Helvetica" w:eastAsia="Times New Roman" w:hAnsi="Helvetica" w:cs="Helvetica"/>
                <w:color w:val="585858"/>
                <w:sz w:val="20"/>
                <w:szCs w:val="20"/>
                <w:lang w:eastAsia="tr-TR"/>
              </w:rPr>
            </w:pPr>
            <w:proofErr w:type="gramStart"/>
            <w:r w:rsidRPr="007179D9">
              <w:rPr>
                <w:rFonts w:ascii="Helvetica" w:eastAsia="Times New Roman" w:hAnsi="Helvetica" w:cs="Helvetica"/>
                <w:b/>
                <w:bCs/>
                <w:color w:val="118ABE"/>
                <w:sz w:val="20"/>
                <w:szCs w:val="20"/>
                <w:lang w:eastAsia="tr-TR"/>
              </w:rPr>
              <w:t>3524374920</w:t>
            </w:r>
            <w:proofErr w:type="gramEnd"/>
            <w:r w:rsidRPr="007179D9">
              <w:rPr>
                <w:rFonts w:ascii="Helvetica" w:eastAsia="Times New Roman" w:hAnsi="Helvetica" w:cs="Helvetica"/>
                <w:b/>
                <w:bCs/>
                <w:color w:val="118ABE"/>
                <w:sz w:val="20"/>
                <w:szCs w:val="20"/>
                <w:lang w:eastAsia="tr-TR"/>
              </w:rPr>
              <w:t xml:space="preserve"> - 3524375288</w:t>
            </w:r>
          </w:p>
        </w:tc>
      </w:tr>
      <w:tr w:rsidR="007179D9" w:rsidRPr="007179D9" w:rsidTr="007179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rPr>
                <w:rFonts w:ascii="Helvetica" w:eastAsia="Times New Roman" w:hAnsi="Helvetica" w:cs="Helvetica"/>
                <w:color w:val="585858"/>
                <w:sz w:val="20"/>
                <w:szCs w:val="20"/>
                <w:lang w:eastAsia="tr-TR"/>
              </w:rPr>
            </w:pPr>
            <w:r w:rsidRPr="007179D9">
              <w:rPr>
                <w:rFonts w:ascii="Helvetica" w:eastAsia="Times New Roman" w:hAnsi="Helvetica" w:cs="Helvetica"/>
                <w:b/>
                <w:bCs/>
                <w:color w:val="585858"/>
                <w:sz w:val="20"/>
                <w:szCs w:val="20"/>
                <w:lang w:eastAsia="tr-TR"/>
              </w:rPr>
              <w:t>c)</w:t>
            </w:r>
            <w:r w:rsidRPr="007179D9">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79D9" w:rsidRPr="007179D9" w:rsidRDefault="007179D9" w:rsidP="007179D9">
            <w:pPr>
              <w:spacing w:after="0" w:line="240" w:lineRule="atLeast"/>
              <w:jc w:val="both"/>
              <w:rPr>
                <w:rFonts w:ascii="Helvetica" w:eastAsia="Times New Roman" w:hAnsi="Helvetica" w:cs="Helvetica"/>
                <w:color w:val="585858"/>
                <w:sz w:val="20"/>
                <w:szCs w:val="20"/>
                <w:lang w:eastAsia="tr-TR"/>
              </w:rPr>
            </w:pPr>
            <w:r w:rsidRPr="007179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jc w:val="both"/>
              <w:rPr>
                <w:rFonts w:ascii="Helvetica" w:eastAsia="Times New Roman" w:hAnsi="Helvetica" w:cs="Helvetica"/>
                <w:color w:val="585858"/>
                <w:sz w:val="20"/>
                <w:szCs w:val="20"/>
                <w:lang w:eastAsia="tr-TR"/>
              </w:rPr>
            </w:pPr>
            <w:r w:rsidRPr="007179D9">
              <w:rPr>
                <w:rFonts w:ascii="Helvetica" w:eastAsia="Times New Roman" w:hAnsi="Helvetica" w:cs="Helvetica"/>
                <w:b/>
                <w:bCs/>
                <w:color w:val="118ABE"/>
                <w:sz w:val="20"/>
                <w:szCs w:val="20"/>
                <w:lang w:eastAsia="tr-TR"/>
              </w:rPr>
              <w:t>satinalma1@erciyes.edu.tr</w:t>
            </w:r>
          </w:p>
        </w:tc>
      </w:tr>
      <w:tr w:rsidR="007179D9" w:rsidRPr="007179D9" w:rsidTr="007179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rPr>
                <w:rFonts w:ascii="Helvetica" w:eastAsia="Times New Roman" w:hAnsi="Helvetica" w:cs="Helvetica"/>
                <w:color w:val="585858"/>
                <w:sz w:val="20"/>
                <w:szCs w:val="20"/>
                <w:lang w:eastAsia="tr-TR"/>
              </w:rPr>
            </w:pPr>
            <w:r w:rsidRPr="007179D9">
              <w:rPr>
                <w:rFonts w:ascii="Helvetica" w:eastAsia="Times New Roman" w:hAnsi="Helvetica" w:cs="Helvetica"/>
                <w:b/>
                <w:bCs/>
                <w:color w:val="585858"/>
                <w:sz w:val="20"/>
                <w:szCs w:val="20"/>
                <w:lang w:eastAsia="tr-TR"/>
              </w:rPr>
              <w:t>ç)</w:t>
            </w:r>
            <w:r w:rsidRPr="007179D9">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79D9" w:rsidRPr="007179D9" w:rsidRDefault="007179D9" w:rsidP="007179D9">
            <w:pPr>
              <w:spacing w:after="0" w:line="240" w:lineRule="atLeast"/>
              <w:jc w:val="both"/>
              <w:rPr>
                <w:rFonts w:ascii="Helvetica" w:eastAsia="Times New Roman" w:hAnsi="Helvetica" w:cs="Helvetica"/>
                <w:color w:val="585858"/>
                <w:sz w:val="20"/>
                <w:szCs w:val="20"/>
                <w:lang w:eastAsia="tr-TR"/>
              </w:rPr>
            </w:pPr>
            <w:r w:rsidRPr="007179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jc w:val="both"/>
              <w:rPr>
                <w:rFonts w:ascii="Helvetica" w:eastAsia="Times New Roman" w:hAnsi="Helvetica" w:cs="Helvetica"/>
                <w:color w:val="585858"/>
                <w:sz w:val="20"/>
                <w:szCs w:val="20"/>
                <w:lang w:eastAsia="tr-TR"/>
              </w:rPr>
            </w:pPr>
            <w:r w:rsidRPr="007179D9">
              <w:rPr>
                <w:rFonts w:ascii="Helvetica" w:eastAsia="Times New Roman" w:hAnsi="Helvetica" w:cs="Helvetica"/>
                <w:color w:val="585858"/>
                <w:sz w:val="20"/>
                <w:szCs w:val="20"/>
                <w:lang w:eastAsia="tr-TR"/>
              </w:rPr>
              <w:t>https://ekap.kik.gov.tr/EKAP/</w:t>
            </w:r>
          </w:p>
        </w:tc>
      </w:tr>
    </w:tbl>
    <w:p w:rsidR="007179D9" w:rsidRPr="007179D9" w:rsidRDefault="007179D9" w:rsidP="007179D9">
      <w:pPr>
        <w:spacing w:after="0" w:line="240" w:lineRule="auto"/>
        <w:rPr>
          <w:rFonts w:ascii="Times New Roman" w:eastAsia="Times New Roman" w:hAnsi="Times New Roman" w:cs="Times New Roman"/>
          <w:sz w:val="24"/>
          <w:szCs w:val="24"/>
          <w:lang w:eastAsia="tr-TR"/>
        </w:rPr>
      </w:pP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179D9" w:rsidRPr="007179D9" w:rsidTr="007179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rPr>
                <w:rFonts w:ascii="Helvetica" w:eastAsia="Times New Roman" w:hAnsi="Helvetica" w:cs="Helvetica"/>
                <w:color w:val="585858"/>
                <w:sz w:val="20"/>
                <w:szCs w:val="20"/>
                <w:lang w:eastAsia="tr-TR"/>
              </w:rPr>
            </w:pPr>
            <w:r w:rsidRPr="007179D9">
              <w:rPr>
                <w:rFonts w:ascii="Helvetica" w:eastAsia="Times New Roman" w:hAnsi="Helvetica" w:cs="Helvetica"/>
                <w:b/>
                <w:bCs/>
                <w:color w:val="585858"/>
                <w:sz w:val="20"/>
                <w:szCs w:val="20"/>
                <w:lang w:eastAsia="tr-TR"/>
              </w:rPr>
              <w:t>a)</w:t>
            </w:r>
            <w:r w:rsidRPr="007179D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79D9" w:rsidRPr="007179D9" w:rsidRDefault="007179D9" w:rsidP="007179D9">
            <w:pPr>
              <w:spacing w:after="0" w:line="240" w:lineRule="atLeast"/>
              <w:jc w:val="both"/>
              <w:rPr>
                <w:rFonts w:ascii="Helvetica" w:eastAsia="Times New Roman" w:hAnsi="Helvetica" w:cs="Helvetica"/>
                <w:color w:val="585858"/>
                <w:sz w:val="20"/>
                <w:szCs w:val="20"/>
                <w:lang w:eastAsia="tr-TR"/>
              </w:rPr>
            </w:pPr>
            <w:r w:rsidRPr="007179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jc w:val="both"/>
              <w:rPr>
                <w:rFonts w:ascii="Helvetica" w:eastAsia="Times New Roman" w:hAnsi="Helvetica" w:cs="Helvetica"/>
                <w:color w:val="585858"/>
                <w:sz w:val="20"/>
                <w:szCs w:val="20"/>
                <w:lang w:eastAsia="tr-TR"/>
              </w:rPr>
            </w:pPr>
            <w:r w:rsidRPr="007179D9">
              <w:rPr>
                <w:rFonts w:ascii="Helvetica" w:eastAsia="Times New Roman" w:hAnsi="Helvetica" w:cs="Helvetica"/>
                <w:b/>
                <w:bCs/>
                <w:color w:val="118ABE"/>
                <w:sz w:val="20"/>
                <w:szCs w:val="20"/>
                <w:lang w:eastAsia="tr-TR"/>
              </w:rPr>
              <w:t>22 Kalem Kit ve Sarf Malzeme Alımı</w:t>
            </w:r>
            <w:r w:rsidRPr="007179D9">
              <w:rPr>
                <w:rFonts w:ascii="Helvetica" w:eastAsia="Times New Roman" w:hAnsi="Helvetica" w:cs="Helvetica"/>
                <w:b/>
                <w:bCs/>
                <w:color w:val="118ABE"/>
                <w:sz w:val="20"/>
                <w:szCs w:val="20"/>
                <w:lang w:eastAsia="tr-TR"/>
              </w:rPr>
              <w:br/>
              <w:t xml:space="preserve">Ayrıntılı bilgiye </w:t>
            </w:r>
            <w:proofErr w:type="spellStart"/>
            <w:r w:rsidRPr="007179D9">
              <w:rPr>
                <w:rFonts w:ascii="Helvetica" w:eastAsia="Times New Roman" w:hAnsi="Helvetica" w:cs="Helvetica"/>
                <w:b/>
                <w:bCs/>
                <w:color w:val="118ABE"/>
                <w:sz w:val="20"/>
                <w:szCs w:val="20"/>
                <w:lang w:eastAsia="tr-TR"/>
              </w:rPr>
              <w:t>EKAP’ta</w:t>
            </w:r>
            <w:proofErr w:type="spellEnd"/>
            <w:r w:rsidRPr="007179D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179D9" w:rsidRPr="007179D9" w:rsidTr="007179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rPr>
                <w:rFonts w:ascii="Helvetica" w:eastAsia="Times New Roman" w:hAnsi="Helvetica" w:cs="Helvetica"/>
                <w:color w:val="585858"/>
                <w:sz w:val="20"/>
                <w:szCs w:val="20"/>
                <w:lang w:eastAsia="tr-TR"/>
              </w:rPr>
            </w:pPr>
            <w:r w:rsidRPr="007179D9">
              <w:rPr>
                <w:rFonts w:ascii="Helvetica" w:eastAsia="Times New Roman" w:hAnsi="Helvetica" w:cs="Helvetica"/>
                <w:b/>
                <w:bCs/>
                <w:color w:val="585858"/>
                <w:sz w:val="20"/>
                <w:szCs w:val="20"/>
                <w:lang w:eastAsia="tr-TR"/>
              </w:rPr>
              <w:t>b)</w:t>
            </w:r>
            <w:r w:rsidRPr="007179D9">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79D9" w:rsidRPr="007179D9" w:rsidRDefault="007179D9" w:rsidP="007179D9">
            <w:pPr>
              <w:spacing w:after="0" w:line="240" w:lineRule="atLeast"/>
              <w:jc w:val="both"/>
              <w:rPr>
                <w:rFonts w:ascii="Helvetica" w:eastAsia="Times New Roman" w:hAnsi="Helvetica" w:cs="Helvetica"/>
                <w:color w:val="585858"/>
                <w:sz w:val="20"/>
                <w:szCs w:val="20"/>
                <w:lang w:eastAsia="tr-TR"/>
              </w:rPr>
            </w:pPr>
            <w:r w:rsidRPr="007179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jc w:val="both"/>
              <w:rPr>
                <w:rFonts w:ascii="Helvetica" w:eastAsia="Times New Roman" w:hAnsi="Helvetica" w:cs="Helvetica"/>
                <w:color w:val="585858"/>
                <w:sz w:val="20"/>
                <w:szCs w:val="20"/>
                <w:lang w:eastAsia="tr-TR"/>
              </w:rPr>
            </w:pPr>
            <w:r w:rsidRPr="007179D9">
              <w:rPr>
                <w:rFonts w:ascii="Helvetica" w:eastAsia="Times New Roman" w:hAnsi="Helvetica" w:cs="Helvetica"/>
                <w:b/>
                <w:bCs/>
                <w:color w:val="118ABE"/>
                <w:sz w:val="20"/>
                <w:szCs w:val="20"/>
                <w:lang w:eastAsia="tr-TR"/>
              </w:rPr>
              <w:t>Erciyes Üniversitesi Sağlık Uygulama ve Araştırma Merkezi Tıbbi/Cerrahi Sarf Deposu</w:t>
            </w:r>
          </w:p>
        </w:tc>
      </w:tr>
      <w:tr w:rsidR="007179D9" w:rsidRPr="007179D9" w:rsidTr="007179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rPr>
                <w:rFonts w:ascii="Helvetica" w:eastAsia="Times New Roman" w:hAnsi="Helvetica" w:cs="Helvetica"/>
                <w:color w:val="585858"/>
                <w:sz w:val="20"/>
                <w:szCs w:val="20"/>
                <w:lang w:eastAsia="tr-TR"/>
              </w:rPr>
            </w:pPr>
            <w:r w:rsidRPr="007179D9">
              <w:rPr>
                <w:rFonts w:ascii="Helvetica" w:eastAsia="Times New Roman" w:hAnsi="Helvetica" w:cs="Helvetica"/>
                <w:b/>
                <w:bCs/>
                <w:color w:val="585858"/>
                <w:sz w:val="20"/>
                <w:szCs w:val="20"/>
                <w:lang w:eastAsia="tr-TR"/>
              </w:rPr>
              <w:t>c)</w:t>
            </w:r>
            <w:r w:rsidRPr="007179D9">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79D9" w:rsidRPr="007179D9" w:rsidRDefault="007179D9" w:rsidP="007179D9">
            <w:pPr>
              <w:spacing w:after="0" w:line="240" w:lineRule="atLeast"/>
              <w:jc w:val="both"/>
              <w:rPr>
                <w:rFonts w:ascii="Helvetica" w:eastAsia="Times New Roman" w:hAnsi="Helvetica" w:cs="Helvetica"/>
                <w:color w:val="585858"/>
                <w:sz w:val="20"/>
                <w:szCs w:val="20"/>
                <w:lang w:eastAsia="tr-TR"/>
              </w:rPr>
            </w:pPr>
            <w:r w:rsidRPr="007179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jc w:val="both"/>
              <w:rPr>
                <w:rFonts w:ascii="Helvetica" w:eastAsia="Times New Roman" w:hAnsi="Helvetica" w:cs="Helvetica"/>
                <w:color w:val="585858"/>
                <w:sz w:val="20"/>
                <w:szCs w:val="20"/>
                <w:lang w:eastAsia="tr-TR"/>
              </w:rPr>
            </w:pPr>
            <w:r w:rsidRPr="007179D9">
              <w:rPr>
                <w:rFonts w:ascii="Helvetica" w:eastAsia="Times New Roman" w:hAnsi="Helvetica" w:cs="Helvetica"/>
                <w:b/>
                <w:bCs/>
                <w:color w:val="118ABE"/>
                <w:sz w:val="20"/>
                <w:szCs w:val="20"/>
                <w:lang w:eastAsia="tr-TR"/>
              </w:rPr>
              <w:t xml:space="preserve">Kitler hastanenin talebi doğrultusunda parti </w:t>
            </w:r>
            <w:proofErr w:type="spellStart"/>
            <w:r w:rsidRPr="007179D9">
              <w:rPr>
                <w:rFonts w:ascii="Helvetica" w:eastAsia="Times New Roman" w:hAnsi="Helvetica" w:cs="Helvetica"/>
                <w:b/>
                <w:bCs/>
                <w:color w:val="118ABE"/>
                <w:sz w:val="20"/>
                <w:szCs w:val="20"/>
                <w:lang w:eastAsia="tr-TR"/>
              </w:rPr>
              <w:t>parti</w:t>
            </w:r>
            <w:proofErr w:type="spellEnd"/>
            <w:r w:rsidRPr="007179D9">
              <w:rPr>
                <w:rFonts w:ascii="Helvetica" w:eastAsia="Times New Roman" w:hAnsi="Helvetica" w:cs="Helvetica"/>
                <w:b/>
                <w:bCs/>
                <w:color w:val="118ABE"/>
                <w:sz w:val="20"/>
                <w:szCs w:val="20"/>
                <w:lang w:eastAsia="tr-TR"/>
              </w:rPr>
              <w:t xml:space="preserve"> teslim edilecektir. Kitler yazılı istem yapıldıktan sonra en geç 7 (yedi) gün içinde üniteye teslim edilecektir. F-18 FDG [555 </w:t>
            </w:r>
            <w:proofErr w:type="spellStart"/>
            <w:r w:rsidRPr="007179D9">
              <w:rPr>
                <w:rFonts w:ascii="Helvetica" w:eastAsia="Times New Roman" w:hAnsi="Helvetica" w:cs="Helvetica"/>
                <w:b/>
                <w:bCs/>
                <w:color w:val="118ABE"/>
                <w:sz w:val="20"/>
                <w:szCs w:val="20"/>
                <w:lang w:eastAsia="tr-TR"/>
              </w:rPr>
              <w:t>MBq</w:t>
            </w:r>
            <w:proofErr w:type="spellEnd"/>
            <w:r w:rsidRPr="007179D9">
              <w:rPr>
                <w:rFonts w:ascii="Helvetica" w:eastAsia="Times New Roman" w:hAnsi="Helvetica" w:cs="Helvetica"/>
                <w:b/>
                <w:bCs/>
                <w:color w:val="118ABE"/>
                <w:sz w:val="20"/>
                <w:szCs w:val="20"/>
                <w:lang w:eastAsia="tr-TR"/>
              </w:rPr>
              <w:t xml:space="preserve"> (15mCİ), tek hastalık erişkin dozu] ise sözleşme tarihinden itibaren ilgili bölümün isteği doğrultusunda teknik şartnamede yer alan teslimat ile ilgili hükümler çerçevesinde </w:t>
            </w:r>
            <w:proofErr w:type="spellStart"/>
            <w:r w:rsidRPr="007179D9">
              <w:rPr>
                <w:rFonts w:ascii="Helvetica" w:eastAsia="Times New Roman" w:hAnsi="Helvetica" w:cs="Helvetica"/>
                <w:b/>
                <w:bCs/>
                <w:color w:val="118ABE"/>
                <w:sz w:val="20"/>
                <w:szCs w:val="20"/>
                <w:lang w:eastAsia="tr-TR"/>
              </w:rPr>
              <w:t>peyder</w:t>
            </w:r>
            <w:proofErr w:type="spellEnd"/>
            <w:r w:rsidRPr="007179D9">
              <w:rPr>
                <w:rFonts w:ascii="Helvetica" w:eastAsia="Times New Roman" w:hAnsi="Helvetica" w:cs="Helvetica"/>
                <w:b/>
                <w:bCs/>
                <w:color w:val="118ABE"/>
                <w:sz w:val="20"/>
                <w:szCs w:val="20"/>
                <w:lang w:eastAsia="tr-TR"/>
              </w:rPr>
              <w:t xml:space="preserve"> pey yapılacaktır.</w:t>
            </w:r>
          </w:p>
        </w:tc>
      </w:tr>
    </w:tbl>
    <w:p w:rsidR="007179D9" w:rsidRPr="007179D9" w:rsidRDefault="007179D9" w:rsidP="007179D9">
      <w:pPr>
        <w:spacing w:after="0" w:line="240" w:lineRule="auto"/>
        <w:rPr>
          <w:rFonts w:ascii="Times New Roman" w:eastAsia="Times New Roman" w:hAnsi="Times New Roman" w:cs="Times New Roman"/>
          <w:sz w:val="24"/>
          <w:szCs w:val="24"/>
          <w:lang w:eastAsia="tr-TR"/>
        </w:rPr>
      </w:pP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179D9" w:rsidRPr="007179D9" w:rsidTr="007179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rPr>
                <w:rFonts w:ascii="Helvetica" w:eastAsia="Times New Roman" w:hAnsi="Helvetica" w:cs="Helvetica"/>
                <w:color w:val="585858"/>
                <w:sz w:val="20"/>
                <w:szCs w:val="20"/>
                <w:lang w:eastAsia="tr-TR"/>
              </w:rPr>
            </w:pPr>
            <w:r w:rsidRPr="007179D9">
              <w:rPr>
                <w:rFonts w:ascii="Helvetica" w:eastAsia="Times New Roman" w:hAnsi="Helvetica" w:cs="Helvetica"/>
                <w:b/>
                <w:bCs/>
                <w:color w:val="585858"/>
                <w:sz w:val="20"/>
                <w:szCs w:val="20"/>
                <w:lang w:eastAsia="tr-TR"/>
              </w:rPr>
              <w:t>a)</w:t>
            </w:r>
            <w:r w:rsidRPr="007179D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79D9" w:rsidRPr="007179D9" w:rsidRDefault="007179D9" w:rsidP="007179D9">
            <w:pPr>
              <w:spacing w:after="0" w:line="240" w:lineRule="atLeast"/>
              <w:jc w:val="both"/>
              <w:rPr>
                <w:rFonts w:ascii="Helvetica" w:eastAsia="Times New Roman" w:hAnsi="Helvetica" w:cs="Helvetica"/>
                <w:color w:val="585858"/>
                <w:sz w:val="20"/>
                <w:szCs w:val="20"/>
                <w:lang w:eastAsia="tr-TR"/>
              </w:rPr>
            </w:pPr>
            <w:r w:rsidRPr="007179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jc w:val="both"/>
              <w:rPr>
                <w:rFonts w:ascii="Helvetica" w:eastAsia="Times New Roman" w:hAnsi="Helvetica" w:cs="Helvetica"/>
                <w:color w:val="585858"/>
                <w:sz w:val="20"/>
                <w:szCs w:val="20"/>
                <w:lang w:eastAsia="tr-TR"/>
              </w:rPr>
            </w:pPr>
            <w:r w:rsidRPr="007179D9">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7179D9">
              <w:rPr>
                <w:rFonts w:ascii="Helvetica" w:eastAsia="Times New Roman" w:hAnsi="Helvetica" w:cs="Helvetica"/>
                <w:b/>
                <w:bCs/>
                <w:color w:val="118ABE"/>
                <w:sz w:val="20"/>
                <w:szCs w:val="20"/>
                <w:lang w:eastAsia="tr-TR"/>
              </w:rPr>
              <w:t>Satınalma</w:t>
            </w:r>
            <w:proofErr w:type="spellEnd"/>
            <w:r w:rsidRPr="007179D9">
              <w:rPr>
                <w:rFonts w:ascii="Helvetica" w:eastAsia="Times New Roman" w:hAnsi="Helvetica" w:cs="Helvetica"/>
                <w:b/>
                <w:bCs/>
                <w:color w:val="118ABE"/>
                <w:sz w:val="20"/>
                <w:szCs w:val="20"/>
                <w:lang w:eastAsia="tr-TR"/>
              </w:rPr>
              <w:t xml:space="preserve"> Müdürlüğü</w:t>
            </w:r>
          </w:p>
        </w:tc>
      </w:tr>
      <w:tr w:rsidR="007179D9" w:rsidRPr="007179D9" w:rsidTr="007179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rPr>
                <w:rFonts w:ascii="Helvetica" w:eastAsia="Times New Roman" w:hAnsi="Helvetica" w:cs="Helvetica"/>
                <w:color w:val="585858"/>
                <w:sz w:val="20"/>
                <w:szCs w:val="20"/>
                <w:lang w:eastAsia="tr-TR"/>
              </w:rPr>
            </w:pPr>
            <w:r w:rsidRPr="007179D9">
              <w:rPr>
                <w:rFonts w:ascii="Helvetica" w:eastAsia="Times New Roman" w:hAnsi="Helvetica" w:cs="Helvetica"/>
                <w:b/>
                <w:bCs/>
                <w:color w:val="585858"/>
                <w:sz w:val="20"/>
                <w:szCs w:val="20"/>
                <w:lang w:eastAsia="tr-TR"/>
              </w:rPr>
              <w:t>b)</w:t>
            </w:r>
            <w:r w:rsidRPr="007179D9">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79D9" w:rsidRPr="007179D9" w:rsidRDefault="007179D9" w:rsidP="007179D9">
            <w:pPr>
              <w:spacing w:after="0" w:line="240" w:lineRule="atLeast"/>
              <w:jc w:val="both"/>
              <w:rPr>
                <w:rFonts w:ascii="Helvetica" w:eastAsia="Times New Roman" w:hAnsi="Helvetica" w:cs="Helvetica"/>
                <w:color w:val="585858"/>
                <w:sz w:val="20"/>
                <w:szCs w:val="20"/>
                <w:lang w:eastAsia="tr-TR"/>
              </w:rPr>
            </w:pPr>
            <w:r w:rsidRPr="007179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jc w:val="both"/>
              <w:rPr>
                <w:rFonts w:ascii="Helvetica" w:eastAsia="Times New Roman" w:hAnsi="Helvetica" w:cs="Helvetica"/>
                <w:color w:val="585858"/>
                <w:sz w:val="20"/>
                <w:szCs w:val="20"/>
                <w:lang w:eastAsia="tr-TR"/>
              </w:rPr>
            </w:pPr>
            <w:r w:rsidRPr="007179D9">
              <w:rPr>
                <w:rFonts w:ascii="Helvetica" w:eastAsia="Times New Roman" w:hAnsi="Helvetica" w:cs="Helvetica"/>
                <w:b/>
                <w:bCs/>
                <w:color w:val="118ABE"/>
                <w:sz w:val="20"/>
                <w:szCs w:val="20"/>
                <w:lang w:eastAsia="tr-TR"/>
              </w:rPr>
              <w:t xml:space="preserve">02.09.2019 - </w:t>
            </w:r>
            <w:proofErr w:type="gramStart"/>
            <w:r w:rsidRPr="007179D9">
              <w:rPr>
                <w:rFonts w:ascii="Helvetica" w:eastAsia="Times New Roman" w:hAnsi="Helvetica" w:cs="Helvetica"/>
                <w:b/>
                <w:bCs/>
                <w:color w:val="118ABE"/>
                <w:sz w:val="20"/>
                <w:szCs w:val="20"/>
                <w:lang w:eastAsia="tr-TR"/>
              </w:rPr>
              <w:t>10:00</w:t>
            </w:r>
            <w:proofErr w:type="gramEnd"/>
          </w:p>
        </w:tc>
      </w:tr>
    </w:tbl>
    <w:p w:rsidR="007179D9" w:rsidRPr="007179D9" w:rsidRDefault="007179D9" w:rsidP="007179D9">
      <w:pPr>
        <w:spacing w:after="0" w:line="240" w:lineRule="auto"/>
        <w:rPr>
          <w:rFonts w:ascii="Times New Roman" w:eastAsia="Times New Roman" w:hAnsi="Times New Roman" w:cs="Times New Roman"/>
          <w:sz w:val="24"/>
          <w:szCs w:val="24"/>
          <w:lang w:eastAsia="tr-TR"/>
        </w:rPr>
      </w:pP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179D9">
        <w:rPr>
          <w:rFonts w:ascii="Helvetica" w:eastAsia="Times New Roman" w:hAnsi="Helvetica" w:cs="Helvetica"/>
          <w:color w:val="585858"/>
          <w:sz w:val="20"/>
          <w:szCs w:val="20"/>
          <w:lang w:eastAsia="tr-TR"/>
        </w:rPr>
        <w:br/>
      </w:r>
      <w:proofErr w:type="gramStart"/>
      <w:r w:rsidRPr="007179D9">
        <w:rPr>
          <w:rFonts w:ascii="Helvetica" w:eastAsia="Times New Roman" w:hAnsi="Helvetica" w:cs="Helvetica"/>
          <w:b/>
          <w:bCs/>
          <w:color w:val="585858"/>
          <w:sz w:val="20"/>
          <w:szCs w:val="20"/>
          <w:shd w:val="clear" w:color="auto" w:fill="F8F8F8"/>
          <w:lang w:eastAsia="tr-TR"/>
        </w:rPr>
        <w:t>4.1</w:t>
      </w:r>
      <w:proofErr w:type="gramEnd"/>
      <w:r w:rsidRPr="007179D9">
        <w:rPr>
          <w:rFonts w:ascii="Helvetica" w:eastAsia="Times New Roman" w:hAnsi="Helvetica" w:cs="Helvetica"/>
          <w:b/>
          <w:bCs/>
          <w:color w:val="585858"/>
          <w:sz w:val="20"/>
          <w:szCs w:val="20"/>
          <w:shd w:val="clear" w:color="auto" w:fill="F8F8F8"/>
          <w:lang w:eastAsia="tr-TR"/>
        </w:rPr>
        <w:t>.</w:t>
      </w:r>
      <w:r w:rsidRPr="007179D9">
        <w:rPr>
          <w:rFonts w:ascii="Helvetica" w:eastAsia="Times New Roman" w:hAnsi="Helvetica" w:cs="Helvetica"/>
          <w:color w:val="585858"/>
          <w:sz w:val="20"/>
          <w:szCs w:val="20"/>
          <w:shd w:val="clear" w:color="auto" w:fill="F8F8F8"/>
          <w:lang w:eastAsia="tr-TR"/>
        </w:rPr>
        <w:t> İhaleye katılma şartları ve istenilen belgeler: </w:t>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b/>
          <w:bCs/>
          <w:color w:val="585858"/>
          <w:sz w:val="20"/>
          <w:szCs w:val="20"/>
          <w:shd w:val="clear" w:color="auto" w:fill="F8F8F8"/>
          <w:lang w:eastAsia="tr-TR"/>
        </w:rPr>
        <w:t>4.1.2.</w:t>
      </w:r>
      <w:r w:rsidRPr="007179D9">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b/>
          <w:bCs/>
          <w:color w:val="585858"/>
          <w:sz w:val="20"/>
          <w:szCs w:val="20"/>
          <w:shd w:val="clear" w:color="auto" w:fill="F8F8F8"/>
          <w:lang w:eastAsia="tr-TR"/>
        </w:rPr>
        <w:t>4.1.2.1.</w:t>
      </w:r>
      <w:r w:rsidRPr="007179D9">
        <w:rPr>
          <w:rFonts w:ascii="Helvetica" w:eastAsia="Times New Roman" w:hAnsi="Helvetica" w:cs="Helvetica"/>
          <w:color w:val="585858"/>
          <w:sz w:val="20"/>
          <w:szCs w:val="20"/>
          <w:shd w:val="clear" w:color="auto" w:fill="F8F8F8"/>
          <w:lang w:eastAsia="tr-TR"/>
        </w:rPr>
        <w:t> Gerçek kişi olması halinde, noter tasdikli imza beyannamesi, </w:t>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b/>
          <w:bCs/>
          <w:color w:val="585858"/>
          <w:sz w:val="20"/>
          <w:szCs w:val="20"/>
          <w:shd w:val="clear" w:color="auto" w:fill="F8F8F8"/>
          <w:lang w:eastAsia="tr-TR"/>
        </w:rPr>
        <w:t>4.1.2.2.</w:t>
      </w:r>
      <w:r w:rsidRPr="007179D9">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b/>
          <w:bCs/>
          <w:color w:val="585858"/>
          <w:sz w:val="20"/>
          <w:szCs w:val="20"/>
          <w:shd w:val="clear" w:color="auto" w:fill="F8F8F8"/>
          <w:lang w:eastAsia="tr-TR"/>
        </w:rPr>
        <w:t>4.1.3.</w:t>
      </w:r>
      <w:r w:rsidRPr="007179D9">
        <w:rPr>
          <w:rFonts w:ascii="Helvetica" w:eastAsia="Times New Roman" w:hAnsi="Helvetica" w:cs="Helvetica"/>
          <w:color w:val="585858"/>
          <w:sz w:val="20"/>
          <w:szCs w:val="20"/>
          <w:shd w:val="clear" w:color="auto" w:fill="F8F8F8"/>
          <w:lang w:eastAsia="tr-TR"/>
        </w:rPr>
        <w:t> Şekli ve içeriği İdari Şartnamede belirlenen teklif mektubu. </w:t>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b/>
          <w:bCs/>
          <w:color w:val="585858"/>
          <w:sz w:val="20"/>
          <w:szCs w:val="20"/>
          <w:shd w:val="clear" w:color="auto" w:fill="F8F8F8"/>
          <w:lang w:eastAsia="tr-TR"/>
        </w:rPr>
        <w:t>4.1.4.</w:t>
      </w:r>
      <w:r w:rsidRPr="007179D9">
        <w:rPr>
          <w:rFonts w:ascii="Helvetica" w:eastAsia="Times New Roman" w:hAnsi="Helvetica" w:cs="Helvetica"/>
          <w:color w:val="585858"/>
          <w:sz w:val="20"/>
          <w:szCs w:val="20"/>
          <w:shd w:val="clear" w:color="auto" w:fill="F8F8F8"/>
          <w:lang w:eastAsia="tr-TR"/>
        </w:rPr>
        <w:t> Şekli ve içeriği İdari Şartnamede belirlenen geçici teminat. </w:t>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b/>
          <w:bCs/>
          <w:color w:val="585858"/>
          <w:sz w:val="20"/>
          <w:szCs w:val="20"/>
          <w:shd w:val="clear" w:color="auto" w:fill="F8F8F8"/>
          <w:lang w:eastAsia="tr-TR"/>
        </w:rPr>
        <w:t>4.1.5</w:t>
      </w:r>
      <w:r w:rsidRPr="007179D9">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179D9" w:rsidRPr="007179D9" w:rsidTr="007179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rPr>
                <w:rFonts w:ascii="Helvetica" w:eastAsia="Times New Roman" w:hAnsi="Helvetica" w:cs="Helvetica"/>
                <w:color w:val="585858"/>
                <w:sz w:val="20"/>
                <w:szCs w:val="20"/>
                <w:lang w:eastAsia="tr-TR"/>
              </w:rPr>
            </w:pPr>
            <w:r w:rsidRPr="007179D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179D9">
              <w:rPr>
                <w:rFonts w:ascii="Helvetica" w:eastAsia="Times New Roman" w:hAnsi="Helvetica" w:cs="Helvetica"/>
                <w:b/>
                <w:bCs/>
                <w:color w:val="585858"/>
                <w:sz w:val="20"/>
                <w:szCs w:val="20"/>
                <w:lang w:eastAsia="tr-TR"/>
              </w:rPr>
              <w:t>kriterler</w:t>
            </w:r>
            <w:proofErr w:type="gramEnd"/>
            <w:r w:rsidRPr="007179D9">
              <w:rPr>
                <w:rFonts w:ascii="Helvetica" w:eastAsia="Times New Roman" w:hAnsi="Helvetica" w:cs="Helvetica"/>
                <w:b/>
                <w:bCs/>
                <w:color w:val="585858"/>
                <w:sz w:val="20"/>
                <w:szCs w:val="20"/>
                <w:lang w:eastAsia="tr-TR"/>
              </w:rPr>
              <w:t>:</w:t>
            </w:r>
          </w:p>
        </w:tc>
      </w:tr>
      <w:tr w:rsidR="007179D9" w:rsidRPr="007179D9" w:rsidTr="007179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rPr>
                <w:rFonts w:ascii="Helvetica" w:eastAsia="Times New Roman" w:hAnsi="Helvetica" w:cs="Helvetica"/>
                <w:color w:val="585858"/>
                <w:sz w:val="20"/>
                <w:szCs w:val="20"/>
                <w:lang w:eastAsia="tr-TR"/>
              </w:rPr>
            </w:pPr>
            <w:r w:rsidRPr="007179D9">
              <w:rPr>
                <w:rFonts w:ascii="Helvetica" w:eastAsia="Times New Roman" w:hAnsi="Helvetica" w:cs="Helvetica"/>
                <w:color w:val="585858"/>
                <w:sz w:val="20"/>
                <w:szCs w:val="20"/>
                <w:lang w:eastAsia="tr-TR"/>
              </w:rPr>
              <w:t xml:space="preserve">İdare tarafından ekonomik ve mali yeterliğe ilişkin </w:t>
            </w:r>
            <w:proofErr w:type="gramStart"/>
            <w:r w:rsidRPr="007179D9">
              <w:rPr>
                <w:rFonts w:ascii="Helvetica" w:eastAsia="Times New Roman" w:hAnsi="Helvetica" w:cs="Helvetica"/>
                <w:color w:val="585858"/>
                <w:sz w:val="20"/>
                <w:szCs w:val="20"/>
                <w:lang w:eastAsia="tr-TR"/>
              </w:rPr>
              <w:t>kriter</w:t>
            </w:r>
            <w:proofErr w:type="gramEnd"/>
            <w:r w:rsidRPr="007179D9">
              <w:rPr>
                <w:rFonts w:ascii="Helvetica" w:eastAsia="Times New Roman" w:hAnsi="Helvetica" w:cs="Helvetica"/>
                <w:color w:val="585858"/>
                <w:sz w:val="20"/>
                <w:szCs w:val="20"/>
                <w:lang w:eastAsia="tr-TR"/>
              </w:rPr>
              <w:t xml:space="preserve"> belirtilmemiştir.</w:t>
            </w:r>
          </w:p>
        </w:tc>
      </w:tr>
    </w:tbl>
    <w:p w:rsidR="007179D9" w:rsidRPr="007179D9" w:rsidRDefault="007179D9" w:rsidP="007179D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179D9" w:rsidRPr="007179D9" w:rsidTr="007179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rPr>
                <w:rFonts w:ascii="Helvetica" w:eastAsia="Times New Roman" w:hAnsi="Helvetica" w:cs="Helvetica"/>
                <w:color w:val="585858"/>
                <w:sz w:val="20"/>
                <w:szCs w:val="20"/>
                <w:lang w:eastAsia="tr-TR"/>
              </w:rPr>
            </w:pPr>
            <w:r w:rsidRPr="007179D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179D9">
              <w:rPr>
                <w:rFonts w:ascii="Helvetica" w:eastAsia="Times New Roman" w:hAnsi="Helvetica" w:cs="Helvetica"/>
                <w:b/>
                <w:bCs/>
                <w:color w:val="585858"/>
                <w:sz w:val="20"/>
                <w:szCs w:val="20"/>
                <w:lang w:eastAsia="tr-TR"/>
              </w:rPr>
              <w:t>kriterler</w:t>
            </w:r>
            <w:proofErr w:type="gramEnd"/>
            <w:r w:rsidRPr="007179D9">
              <w:rPr>
                <w:rFonts w:ascii="Helvetica" w:eastAsia="Times New Roman" w:hAnsi="Helvetica" w:cs="Helvetica"/>
                <w:b/>
                <w:bCs/>
                <w:color w:val="585858"/>
                <w:sz w:val="20"/>
                <w:szCs w:val="20"/>
                <w:lang w:eastAsia="tr-TR"/>
              </w:rPr>
              <w:t>:</w:t>
            </w:r>
          </w:p>
        </w:tc>
      </w:tr>
      <w:tr w:rsidR="007179D9" w:rsidRPr="007179D9" w:rsidTr="007179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rPr>
                <w:rFonts w:ascii="Helvetica" w:eastAsia="Times New Roman" w:hAnsi="Helvetica" w:cs="Helvetica"/>
                <w:color w:val="585858"/>
                <w:sz w:val="20"/>
                <w:szCs w:val="20"/>
                <w:lang w:eastAsia="tr-TR"/>
              </w:rPr>
            </w:pPr>
            <w:r w:rsidRPr="007179D9">
              <w:rPr>
                <w:rFonts w:ascii="Helvetica" w:eastAsia="Times New Roman" w:hAnsi="Helvetica" w:cs="Helvetica"/>
                <w:b/>
                <w:bCs/>
                <w:color w:val="585858"/>
                <w:sz w:val="20"/>
                <w:szCs w:val="20"/>
                <w:lang w:eastAsia="tr-TR"/>
              </w:rPr>
              <w:lastRenderedPageBreak/>
              <w:t>4.3.1.</w:t>
            </w:r>
          </w:p>
        </w:tc>
      </w:tr>
      <w:tr w:rsidR="007179D9" w:rsidRPr="007179D9" w:rsidTr="007179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rPr>
                <w:rFonts w:ascii="Helvetica" w:eastAsia="Times New Roman" w:hAnsi="Helvetica" w:cs="Helvetica"/>
                <w:color w:val="585858"/>
                <w:sz w:val="20"/>
                <w:szCs w:val="20"/>
                <w:lang w:eastAsia="tr-TR"/>
              </w:rPr>
            </w:pPr>
            <w:r w:rsidRPr="007179D9">
              <w:rPr>
                <w:rFonts w:ascii="Helvetica" w:eastAsia="Times New Roman" w:hAnsi="Helvetica" w:cs="Helvetica"/>
                <w:b/>
                <w:bCs/>
                <w:color w:val="585858"/>
                <w:sz w:val="20"/>
                <w:szCs w:val="20"/>
                <w:lang w:eastAsia="tr-TR"/>
              </w:rPr>
              <w:t>4.3.1.1. Ürünlerin piyasaya arzına ilişkin belgeler:</w:t>
            </w:r>
          </w:p>
        </w:tc>
      </w:tr>
      <w:tr w:rsidR="007179D9" w:rsidRPr="007179D9" w:rsidTr="007179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rPr>
                <w:rFonts w:ascii="Helvetica" w:eastAsia="Times New Roman" w:hAnsi="Helvetica" w:cs="Helvetica"/>
                <w:b/>
                <w:bCs/>
                <w:color w:val="118ABE"/>
                <w:sz w:val="20"/>
                <w:szCs w:val="20"/>
                <w:lang w:eastAsia="tr-TR"/>
              </w:rPr>
            </w:pPr>
            <w:r w:rsidRPr="007179D9">
              <w:rPr>
                <w:rFonts w:ascii="Helvetica" w:eastAsia="Times New Roman" w:hAnsi="Helvetica" w:cs="Helvetica"/>
                <w:b/>
                <w:bCs/>
                <w:color w:val="118ABE"/>
                <w:sz w:val="20"/>
                <w:szCs w:val="20"/>
                <w:lang w:eastAsia="tr-TR"/>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7179D9">
              <w:rPr>
                <w:rFonts w:ascii="Helvetica" w:eastAsia="Times New Roman" w:hAnsi="Helvetica" w:cs="Helvetica"/>
                <w:b/>
                <w:bCs/>
                <w:color w:val="118ABE"/>
                <w:sz w:val="20"/>
                <w:szCs w:val="20"/>
                <w:lang w:eastAsia="tr-TR"/>
              </w:rPr>
              <w:t>ni</w:t>
            </w:r>
            <w:proofErr w:type="spellEnd"/>
            <w:r w:rsidRPr="007179D9">
              <w:rPr>
                <w:rFonts w:ascii="Helvetica" w:eastAsia="Times New Roman" w:hAnsi="Helvetica" w:cs="Helvetica"/>
                <w:b/>
                <w:bCs/>
                <w:color w:val="118ABE"/>
                <w:sz w:val="20"/>
                <w:szCs w:val="20"/>
                <w:lang w:eastAsia="tr-TR"/>
              </w:rPr>
              <w:t xml:space="preserve"> teklif dosyasında sunacaklardır.</w:t>
            </w:r>
          </w:p>
        </w:tc>
      </w:tr>
      <w:tr w:rsidR="007179D9" w:rsidRPr="007179D9" w:rsidTr="007179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rPr>
                <w:rFonts w:ascii="Helvetica" w:eastAsia="Times New Roman" w:hAnsi="Helvetica" w:cs="Helvetica"/>
                <w:color w:val="585858"/>
                <w:sz w:val="20"/>
                <w:szCs w:val="20"/>
                <w:lang w:eastAsia="tr-TR"/>
              </w:rPr>
            </w:pPr>
            <w:r w:rsidRPr="007179D9">
              <w:rPr>
                <w:rFonts w:ascii="Helvetica" w:eastAsia="Times New Roman" w:hAnsi="Helvetica" w:cs="Helvetica"/>
                <w:b/>
                <w:bCs/>
                <w:color w:val="585858"/>
                <w:sz w:val="20"/>
                <w:szCs w:val="20"/>
                <w:lang w:eastAsia="tr-TR"/>
              </w:rPr>
              <w:t>4.3.1.2. Yetkili kurum ve kuruluşlara kayıtla ilgili belgeler:</w:t>
            </w:r>
          </w:p>
        </w:tc>
      </w:tr>
      <w:tr w:rsidR="007179D9" w:rsidRPr="007179D9" w:rsidTr="007179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rPr>
                <w:rFonts w:ascii="Helvetica" w:eastAsia="Times New Roman" w:hAnsi="Helvetica" w:cs="Helvetica"/>
                <w:b/>
                <w:bCs/>
                <w:color w:val="118ABE"/>
                <w:sz w:val="20"/>
                <w:szCs w:val="20"/>
                <w:lang w:eastAsia="tr-TR"/>
              </w:rPr>
            </w:pPr>
            <w:r w:rsidRPr="007179D9">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7179D9" w:rsidRPr="007179D9" w:rsidRDefault="007179D9" w:rsidP="007179D9">
            <w:pPr>
              <w:spacing w:after="0" w:line="240" w:lineRule="atLeast"/>
              <w:rPr>
                <w:rFonts w:ascii="Helvetica" w:eastAsia="Times New Roman" w:hAnsi="Helvetica" w:cs="Helvetica"/>
                <w:b/>
                <w:bCs/>
                <w:color w:val="118ABE"/>
                <w:sz w:val="20"/>
                <w:szCs w:val="20"/>
                <w:lang w:eastAsia="tr-TR"/>
              </w:rPr>
            </w:pPr>
            <w:r w:rsidRPr="007179D9">
              <w:rPr>
                <w:rFonts w:ascii="Helvetica" w:eastAsia="Times New Roman" w:hAnsi="Helvetica" w:cs="Helvetica"/>
                <w:b/>
                <w:bCs/>
                <w:color w:val="118ABE"/>
                <w:sz w:val="20"/>
                <w:szCs w:val="20"/>
                <w:lang w:eastAsia="tr-TR"/>
              </w:rPr>
              <w:t xml:space="preserve">2-İsteklinin teklif edilen ürünün, </w:t>
            </w:r>
            <w:proofErr w:type="spellStart"/>
            <w:r w:rsidRPr="007179D9">
              <w:rPr>
                <w:rFonts w:ascii="Helvetica" w:eastAsia="Times New Roman" w:hAnsi="Helvetica" w:cs="Helvetica"/>
                <w:b/>
                <w:bCs/>
                <w:color w:val="118ABE"/>
                <w:sz w:val="20"/>
                <w:szCs w:val="20"/>
                <w:lang w:eastAsia="tr-TR"/>
              </w:rPr>
              <w:t>imalatcısı</w:t>
            </w:r>
            <w:proofErr w:type="spellEnd"/>
            <w:r w:rsidRPr="007179D9">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7179D9" w:rsidRPr="007179D9" w:rsidRDefault="007179D9" w:rsidP="007179D9">
            <w:pPr>
              <w:spacing w:after="0" w:line="240" w:lineRule="atLeast"/>
              <w:rPr>
                <w:rFonts w:ascii="Helvetica" w:eastAsia="Times New Roman" w:hAnsi="Helvetica" w:cs="Helvetica"/>
                <w:b/>
                <w:bCs/>
                <w:color w:val="118ABE"/>
                <w:sz w:val="20"/>
                <w:szCs w:val="20"/>
                <w:lang w:eastAsia="tr-TR"/>
              </w:rPr>
            </w:pPr>
            <w:r w:rsidRPr="007179D9">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7179D9">
              <w:rPr>
                <w:rFonts w:ascii="Helvetica" w:eastAsia="Times New Roman" w:hAnsi="Helvetica" w:cs="Helvetica"/>
                <w:b/>
                <w:bCs/>
                <w:color w:val="118ABE"/>
                <w:sz w:val="20"/>
                <w:szCs w:val="20"/>
                <w:lang w:eastAsia="tr-TR"/>
              </w:rPr>
              <w:t>TİTUBB’da</w:t>
            </w:r>
            <w:proofErr w:type="spellEnd"/>
            <w:r w:rsidRPr="007179D9">
              <w:rPr>
                <w:rFonts w:ascii="Helvetica" w:eastAsia="Times New Roman" w:hAnsi="Helvetica" w:cs="Helvetica"/>
                <w:b/>
                <w:bCs/>
                <w:color w:val="118ABE"/>
                <w:sz w:val="20"/>
                <w:szCs w:val="20"/>
                <w:lang w:eastAsia="tr-TR"/>
              </w:rPr>
              <w:t xml:space="preserve"> Sağlık Bakanlığı tarafından onaylı olması gerekmektedir. Bu belgeleri ihale dosyası içerisinde ihale sıra numarası belirterek sunacaklardır.  </w:t>
            </w:r>
          </w:p>
          <w:p w:rsidR="007179D9" w:rsidRPr="007179D9" w:rsidRDefault="007179D9" w:rsidP="007179D9">
            <w:pPr>
              <w:spacing w:after="0" w:line="240" w:lineRule="atLeast"/>
              <w:rPr>
                <w:rFonts w:ascii="Helvetica" w:eastAsia="Times New Roman" w:hAnsi="Helvetica" w:cs="Helvetica"/>
                <w:b/>
                <w:bCs/>
                <w:color w:val="118ABE"/>
                <w:sz w:val="20"/>
                <w:szCs w:val="20"/>
                <w:lang w:eastAsia="tr-TR"/>
              </w:rPr>
            </w:pPr>
            <w:r w:rsidRPr="007179D9">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7179D9">
              <w:rPr>
                <w:rFonts w:ascii="Helvetica" w:eastAsia="Times New Roman" w:hAnsi="Helvetica" w:cs="Helvetica"/>
                <w:b/>
                <w:bCs/>
                <w:color w:val="118ABE"/>
                <w:sz w:val="20"/>
                <w:szCs w:val="20"/>
                <w:lang w:eastAsia="tr-TR"/>
              </w:rPr>
              <w:t>TİTUBB’da</w:t>
            </w:r>
            <w:proofErr w:type="spellEnd"/>
            <w:r w:rsidRPr="007179D9">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7179D9" w:rsidRPr="007179D9" w:rsidRDefault="007179D9" w:rsidP="007179D9">
            <w:pPr>
              <w:spacing w:after="0" w:line="240" w:lineRule="atLeast"/>
              <w:rPr>
                <w:rFonts w:ascii="Helvetica" w:eastAsia="Times New Roman" w:hAnsi="Helvetica" w:cs="Helvetica"/>
                <w:b/>
                <w:bCs/>
                <w:color w:val="118ABE"/>
                <w:sz w:val="20"/>
                <w:szCs w:val="20"/>
                <w:lang w:eastAsia="tr-TR"/>
              </w:rPr>
            </w:pPr>
            <w:r w:rsidRPr="007179D9">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7179D9" w:rsidRPr="007179D9" w:rsidRDefault="007179D9" w:rsidP="007179D9">
            <w:pPr>
              <w:spacing w:after="0" w:line="240" w:lineRule="atLeast"/>
              <w:rPr>
                <w:rFonts w:ascii="Helvetica" w:eastAsia="Times New Roman" w:hAnsi="Helvetica" w:cs="Helvetica"/>
                <w:b/>
                <w:bCs/>
                <w:color w:val="118ABE"/>
                <w:sz w:val="20"/>
                <w:szCs w:val="20"/>
                <w:lang w:eastAsia="tr-TR"/>
              </w:rPr>
            </w:pPr>
            <w:r w:rsidRPr="007179D9">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7179D9">
              <w:rPr>
                <w:rFonts w:ascii="Helvetica" w:eastAsia="Times New Roman" w:hAnsi="Helvetica" w:cs="Helvetica"/>
                <w:b/>
                <w:bCs/>
                <w:color w:val="118ABE"/>
                <w:sz w:val="20"/>
                <w:szCs w:val="20"/>
                <w:lang w:eastAsia="tr-TR"/>
              </w:rPr>
              <w:t>invitro</w:t>
            </w:r>
            <w:proofErr w:type="spellEnd"/>
            <w:r w:rsidRPr="007179D9">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p w:rsidR="007179D9" w:rsidRPr="007179D9" w:rsidRDefault="007179D9" w:rsidP="007179D9">
            <w:pPr>
              <w:spacing w:after="0" w:line="240" w:lineRule="atLeast"/>
              <w:rPr>
                <w:rFonts w:ascii="Helvetica" w:eastAsia="Times New Roman" w:hAnsi="Helvetica" w:cs="Helvetica"/>
                <w:b/>
                <w:bCs/>
                <w:color w:val="118ABE"/>
                <w:sz w:val="20"/>
                <w:szCs w:val="20"/>
                <w:lang w:eastAsia="tr-TR"/>
              </w:rPr>
            </w:pPr>
            <w:r w:rsidRPr="007179D9">
              <w:rPr>
                <w:rFonts w:ascii="Helvetica" w:eastAsia="Times New Roman" w:hAnsi="Helvetica" w:cs="Helvetica"/>
                <w:b/>
                <w:bCs/>
                <w:color w:val="118ABE"/>
                <w:sz w:val="20"/>
                <w:szCs w:val="20"/>
                <w:lang w:eastAsia="tr-TR"/>
              </w:rPr>
              <w:t> </w:t>
            </w:r>
          </w:p>
        </w:tc>
      </w:tr>
      <w:tr w:rsidR="007179D9" w:rsidRPr="007179D9" w:rsidTr="007179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rPr>
                <w:rFonts w:ascii="Helvetica" w:eastAsia="Times New Roman" w:hAnsi="Helvetica" w:cs="Helvetica"/>
                <w:color w:val="585858"/>
                <w:sz w:val="20"/>
                <w:szCs w:val="20"/>
                <w:lang w:eastAsia="tr-TR"/>
              </w:rPr>
            </w:pPr>
            <w:r w:rsidRPr="007179D9">
              <w:rPr>
                <w:rFonts w:ascii="Helvetica" w:eastAsia="Times New Roman" w:hAnsi="Helvetica" w:cs="Helvetica"/>
                <w:b/>
                <w:bCs/>
                <w:color w:val="585858"/>
                <w:sz w:val="20"/>
                <w:szCs w:val="20"/>
                <w:lang w:eastAsia="tr-TR"/>
              </w:rPr>
              <w:t>4.3.2. Tedarik edilecek malların numuneleri, katalogları, fotoğrafları ile teknik şartnameye cevapları ve açıklamaları içeren doküman:</w:t>
            </w:r>
          </w:p>
        </w:tc>
      </w:tr>
      <w:tr w:rsidR="007179D9" w:rsidRPr="007179D9" w:rsidTr="007179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79D9" w:rsidRPr="007179D9" w:rsidRDefault="007179D9" w:rsidP="007179D9">
            <w:pPr>
              <w:spacing w:after="0" w:line="240" w:lineRule="atLeast"/>
              <w:rPr>
                <w:rFonts w:ascii="Helvetica" w:eastAsia="Times New Roman" w:hAnsi="Helvetica" w:cs="Helvetica"/>
                <w:b/>
                <w:bCs/>
                <w:color w:val="118ABE"/>
                <w:sz w:val="20"/>
                <w:szCs w:val="20"/>
                <w:lang w:eastAsia="tr-TR"/>
              </w:rPr>
            </w:pPr>
            <w:r w:rsidRPr="007179D9">
              <w:rPr>
                <w:rFonts w:ascii="Helvetica" w:eastAsia="Times New Roman" w:hAnsi="Helvetica" w:cs="Helvetica"/>
                <w:b/>
                <w:bCs/>
                <w:color w:val="118ABE"/>
                <w:sz w:val="20"/>
                <w:szCs w:val="20"/>
                <w:lang w:eastAsia="tr-TR"/>
              </w:rPr>
              <w:t xml:space="preserve">a)Numune teslimi: Numuneler teklif sırasına göre cinsi, markası, miktarını seri </w:t>
            </w:r>
            <w:proofErr w:type="spellStart"/>
            <w:r w:rsidRPr="007179D9">
              <w:rPr>
                <w:rFonts w:ascii="Helvetica" w:eastAsia="Times New Roman" w:hAnsi="Helvetica" w:cs="Helvetica"/>
                <w:b/>
                <w:bCs/>
                <w:color w:val="118ABE"/>
                <w:sz w:val="20"/>
                <w:szCs w:val="20"/>
                <w:lang w:eastAsia="tr-TR"/>
              </w:rPr>
              <w:t>no</w:t>
            </w:r>
            <w:proofErr w:type="spellEnd"/>
            <w:r w:rsidRPr="007179D9">
              <w:rPr>
                <w:rFonts w:ascii="Helvetica" w:eastAsia="Times New Roman" w:hAnsi="Helvetica" w:cs="Helvetica"/>
                <w:b/>
                <w:bCs/>
                <w:color w:val="118ABE"/>
                <w:sz w:val="20"/>
                <w:szCs w:val="20"/>
                <w:lang w:eastAsia="tr-TR"/>
              </w:rPr>
              <w:t xml:space="preserve">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p>
          <w:p w:rsidR="007179D9" w:rsidRPr="007179D9" w:rsidRDefault="007179D9" w:rsidP="007179D9">
            <w:pPr>
              <w:spacing w:after="0" w:line="240" w:lineRule="atLeast"/>
              <w:rPr>
                <w:rFonts w:ascii="Helvetica" w:eastAsia="Times New Roman" w:hAnsi="Helvetica" w:cs="Helvetica"/>
                <w:b/>
                <w:bCs/>
                <w:color w:val="118ABE"/>
                <w:sz w:val="20"/>
                <w:szCs w:val="20"/>
                <w:lang w:eastAsia="tr-TR"/>
              </w:rPr>
            </w:pPr>
            <w:r w:rsidRPr="007179D9">
              <w:rPr>
                <w:rFonts w:ascii="Helvetica" w:eastAsia="Times New Roman" w:hAnsi="Helvetica" w:cs="Helvetica"/>
                <w:b/>
                <w:bCs/>
                <w:color w:val="118ABE"/>
                <w:sz w:val="20"/>
                <w:szCs w:val="20"/>
                <w:lang w:eastAsia="tr-TR"/>
              </w:rPr>
              <w:t>b) Numuneler, ihale komisyonu uzman üyeleri tarafından teknik şartname hükümlerine göre elle ve gözle fiziki özelliklerine bakılacak, gerekli görüldüğü takdirde klinik ortamlarda denenerek malzemenin sağlamlığına, hastaya uygunluğuna, sağlık personeli tarafından kullanım kolaylığına göre kararı verilecektir.   Değerlendirme sonuçları tutanakla ihale komisyonuna sunulacaktır.</w:t>
            </w:r>
          </w:p>
          <w:p w:rsidR="007179D9" w:rsidRPr="007179D9" w:rsidRDefault="007179D9" w:rsidP="007179D9">
            <w:pPr>
              <w:spacing w:after="0" w:line="240" w:lineRule="atLeast"/>
              <w:rPr>
                <w:rFonts w:ascii="Helvetica" w:eastAsia="Times New Roman" w:hAnsi="Helvetica" w:cs="Helvetica"/>
                <w:b/>
                <w:bCs/>
                <w:color w:val="118ABE"/>
                <w:sz w:val="20"/>
                <w:szCs w:val="20"/>
                <w:lang w:eastAsia="tr-TR"/>
              </w:rPr>
            </w:pPr>
            <w:r w:rsidRPr="007179D9">
              <w:rPr>
                <w:rFonts w:ascii="Helvetica" w:eastAsia="Times New Roman" w:hAnsi="Helvetica" w:cs="Helvetica"/>
                <w:b/>
                <w:bCs/>
                <w:color w:val="118ABE"/>
                <w:sz w:val="20"/>
                <w:szCs w:val="20"/>
                <w:lang w:eastAsia="tr-TR"/>
              </w:rPr>
              <w:t>c)Numuneler, İhale Komisyonu Uzman Üyeleri tarafından teknik şartnameye uygunluğunun tespit edilmesi amacıyla kullanılabileceğinden, istekli firmalar kesinleşen ihale kararından sonra numunelerin iadesini talep etmeyeceklerdir.</w:t>
            </w:r>
          </w:p>
        </w:tc>
      </w:tr>
    </w:tbl>
    <w:p w:rsidR="007179D9" w:rsidRPr="007179D9" w:rsidRDefault="007179D9" w:rsidP="007179D9">
      <w:pPr>
        <w:spacing w:after="0" w:line="240" w:lineRule="auto"/>
        <w:rPr>
          <w:rFonts w:ascii="Times New Roman" w:eastAsia="Times New Roman" w:hAnsi="Times New Roman" w:cs="Times New Roman"/>
          <w:sz w:val="24"/>
          <w:szCs w:val="24"/>
          <w:lang w:eastAsia="tr-TR"/>
        </w:rPr>
      </w:pP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b/>
          <w:bCs/>
          <w:color w:val="585858"/>
          <w:sz w:val="20"/>
          <w:szCs w:val="20"/>
          <w:shd w:val="clear" w:color="auto" w:fill="F8F8F8"/>
          <w:lang w:eastAsia="tr-TR"/>
        </w:rPr>
        <w:t>5.</w:t>
      </w:r>
      <w:r w:rsidRPr="007179D9">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b/>
          <w:bCs/>
          <w:color w:val="585858"/>
          <w:sz w:val="20"/>
          <w:szCs w:val="20"/>
          <w:shd w:val="clear" w:color="auto" w:fill="F8F8F8"/>
          <w:lang w:eastAsia="tr-TR"/>
        </w:rPr>
        <w:t>6.</w:t>
      </w:r>
      <w:r w:rsidRPr="007179D9">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7179D9">
        <w:rPr>
          <w:rFonts w:ascii="Helvetica" w:eastAsia="Times New Roman" w:hAnsi="Helvetica" w:cs="Helvetica"/>
          <w:b/>
          <w:bCs/>
          <w:color w:val="118ABE"/>
          <w:sz w:val="20"/>
          <w:szCs w:val="20"/>
          <w:shd w:val="clear" w:color="auto" w:fill="F8F8F8"/>
          <w:lang w:eastAsia="tr-TR"/>
        </w:rPr>
        <w:t>% 15 (yüzde on beş)</w:t>
      </w:r>
      <w:r w:rsidRPr="007179D9">
        <w:rPr>
          <w:rFonts w:ascii="Helvetica" w:eastAsia="Times New Roman" w:hAnsi="Helvetica" w:cs="Helvetica"/>
          <w:color w:val="585858"/>
          <w:sz w:val="20"/>
          <w:szCs w:val="20"/>
          <w:shd w:val="clear" w:color="auto" w:fill="F8F8F8"/>
          <w:lang w:eastAsia="tr-TR"/>
        </w:rPr>
        <w:t>oranında fiyat avantajı uygulanacaktır. </w:t>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b/>
          <w:bCs/>
          <w:color w:val="585858"/>
          <w:sz w:val="20"/>
          <w:szCs w:val="20"/>
          <w:shd w:val="clear" w:color="auto" w:fill="F8F8F8"/>
          <w:lang w:eastAsia="tr-TR"/>
        </w:rPr>
        <w:t>7.</w:t>
      </w:r>
      <w:r w:rsidRPr="007179D9">
        <w:rPr>
          <w:rFonts w:ascii="Helvetica" w:eastAsia="Times New Roman" w:hAnsi="Helvetica" w:cs="Helvetica"/>
          <w:color w:val="585858"/>
          <w:sz w:val="20"/>
          <w:szCs w:val="20"/>
          <w:shd w:val="clear" w:color="auto" w:fill="F8F8F8"/>
          <w:lang w:eastAsia="tr-TR"/>
        </w:rPr>
        <w:t> İhale dokümanının görülmesi: </w:t>
      </w:r>
      <w:r w:rsidRPr="007179D9">
        <w:rPr>
          <w:rFonts w:ascii="Helvetica" w:eastAsia="Times New Roman" w:hAnsi="Helvetica" w:cs="Helvetica"/>
          <w:color w:val="585858"/>
          <w:sz w:val="20"/>
          <w:szCs w:val="20"/>
          <w:lang w:eastAsia="tr-TR"/>
        </w:rPr>
        <w:br/>
      </w:r>
      <w:proofErr w:type="gramStart"/>
      <w:r w:rsidRPr="007179D9">
        <w:rPr>
          <w:rFonts w:ascii="Helvetica" w:eastAsia="Times New Roman" w:hAnsi="Helvetica" w:cs="Helvetica"/>
          <w:b/>
          <w:bCs/>
          <w:color w:val="585858"/>
          <w:sz w:val="20"/>
          <w:szCs w:val="20"/>
          <w:shd w:val="clear" w:color="auto" w:fill="F8F8F8"/>
          <w:lang w:eastAsia="tr-TR"/>
        </w:rPr>
        <w:t>7.1</w:t>
      </w:r>
      <w:proofErr w:type="gramEnd"/>
      <w:r w:rsidRPr="007179D9">
        <w:rPr>
          <w:rFonts w:ascii="Helvetica" w:eastAsia="Times New Roman" w:hAnsi="Helvetica" w:cs="Helvetica"/>
          <w:b/>
          <w:bCs/>
          <w:color w:val="585858"/>
          <w:sz w:val="20"/>
          <w:szCs w:val="20"/>
          <w:shd w:val="clear" w:color="auto" w:fill="F8F8F8"/>
          <w:lang w:eastAsia="tr-TR"/>
        </w:rPr>
        <w:t>.</w:t>
      </w:r>
      <w:r w:rsidRPr="007179D9">
        <w:rPr>
          <w:rFonts w:ascii="Helvetica" w:eastAsia="Times New Roman" w:hAnsi="Helvetica" w:cs="Helvetica"/>
          <w:color w:val="585858"/>
          <w:sz w:val="20"/>
          <w:szCs w:val="20"/>
          <w:shd w:val="clear" w:color="auto" w:fill="F8F8F8"/>
          <w:lang w:eastAsia="tr-TR"/>
        </w:rPr>
        <w:t> İhale dokümanı, idarenin adresinde görülebilir. </w:t>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b/>
          <w:bCs/>
          <w:color w:val="585858"/>
          <w:sz w:val="20"/>
          <w:szCs w:val="20"/>
          <w:shd w:val="clear" w:color="auto" w:fill="F8F8F8"/>
          <w:lang w:eastAsia="tr-TR"/>
        </w:rPr>
        <w:lastRenderedPageBreak/>
        <w:t>7.2.</w:t>
      </w:r>
      <w:r w:rsidRPr="007179D9">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 </w:t>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b/>
          <w:bCs/>
          <w:color w:val="585858"/>
          <w:sz w:val="20"/>
          <w:szCs w:val="20"/>
          <w:shd w:val="clear" w:color="auto" w:fill="F8F8F8"/>
          <w:lang w:eastAsia="tr-TR"/>
        </w:rPr>
        <w:t>8.</w:t>
      </w:r>
      <w:r w:rsidRPr="007179D9">
        <w:rPr>
          <w:rFonts w:ascii="Helvetica" w:eastAsia="Times New Roman" w:hAnsi="Helvetica" w:cs="Helvetica"/>
          <w:color w:val="585858"/>
          <w:sz w:val="20"/>
          <w:szCs w:val="20"/>
          <w:shd w:val="clear" w:color="auto" w:fill="F8F8F8"/>
          <w:lang w:eastAsia="tr-TR"/>
        </w:rPr>
        <w:t> Teklifler, ihale tarih ve saatine kadar </w:t>
      </w:r>
      <w:r w:rsidRPr="007179D9">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7179D9">
        <w:rPr>
          <w:rFonts w:ascii="Helvetica" w:eastAsia="Times New Roman" w:hAnsi="Helvetica" w:cs="Helvetica"/>
          <w:b/>
          <w:bCs/>
          <w:color w:val="118ABE"/>
          <w:sz w:val="20"/>
          <w:szCs w:val="20"/>
          <w:shd w:val="clear" w:color="auto" w:fill="F8F8F8"/>
          <w:lang w:eastAsia="tr-TR"/>
        </w:rPr>
        <w:t>Satınalma</w:t>
      </w:r>
      <w:proofErr w:type="spellEnd"/>
      <w:r w:rsidRPr="007179D9">
        <w:rPr>
          <w:rFonts w:ascii="Helvetica" w:eastAsia="Times New Roman" w:hAnsi="Helvetica" w:cs="Helvetica"/>
          <w:b/>
          <w:bCs/>
          <w:color w:val="118ABE"/>
          <w:sz w:val="20"/>
          <w:szCs w:val="20"/>
          <w:shd w:val="clear" w:color="auto" w:fill="F8F8F8"/>
          <w:lang w:eastAsia="tr-TR"/>
        </w:rPr>
        <w:t xml:space="preserve"> Müdürlüğü </w:t>
      </w:r>
      <w:r w:rsidRPr="007179D9">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b/>
          <w:bCs/>
          <w:color w:val="585858"/>
          <w:sz w:val="20"/>
          <w:szCs w:val="20"/>
          <w:shd w:val="clear" w:color="auto" w:fill="F8F8F8"/>
          <w:lang w:eastAsia="tr-TR"/>
        </w:rPr>
        <w:t>9.</w:t>
      </w:r>
      <w:r w:rsidRPr="007179D9">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color w:val="585858"/>
          <w:sz w:val="20"/>
          <w:szCs w:val="20"/>
          <w:shd w:val="clear" w:color="auto" w:fill="F8F8F8"/>
          <w:lang w:eastAsia="tr-TR"/>
        </w:rPr>
        <w:t>Bu ihalede, kısmı teklif verilebilir. </w:t>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b/>
          <w:bCs/>
          <w:color w:val="585858"/>
          <w:sz w:val="20"/>
          <w:szCs w:val="20"/>
          <w:shd w:val="clear" w:color="auto" w:fill="F8F8F8"/>
          <w:lang w:eastAsia="tr-TR"/>
        </w:rPr>
        <w:t>10.</w:t>
      </w:r>
      <w:r w:rsidRPr="007179D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b/>
          <w:bCs/>
          <w:color w:val="585858"/>
          <w:sz w:val="20"/>
          <w:szCs w:val="20"/>
          <w:shd w:val="clear" w:color="auto" w:fill="F8F8F8"/>
          <w:lang w:eastAsia="tr-TR"/>
        </w:rPr>
        <w:t>11.</w:t>
      </w:r>
      <w:r w:rsidRPr="007179D9">
        <w:rPr>
          <w:rFonts w:ascii="Helvetica" w:eastAsia="Times New Roman" w:hAnsi="Helvetica" w:cs="Helvetica"/>
          <w:color w:val="585858"/>
          <w:sz w:val="20"/>
          <w:szCs w:val="20"/>
          <w:shd w:val="clear" w:color="auto" w:fill="F8F8F8"/>
          <w:lang w:eastAsia="tr-TR"/>
        </w:rPr>
        <w:t> Verilen tekliflerin geçerlilik süresi, ihale tarihinden itibaren </w:t>
      </w:r>
      <w:r w:rsidRPr="007179D9">
        <w:rPr>
          <w:rFonts w:ascii="Helvetica" w:eastAsia="Times New Roman" w:hAnsi="Helvetica" w:cs="Helvetica"/>
          <w:b/>
          <w:bCs/>
          <w:color w:val="118ABE"/>
          <w:sz w:val="20"/>
          <w:szCs w:val="20"/>
          <w:shd w:val="clear" w:color="auto" w:fill="F8F8F8"/>
          <w:lang w:eastAsia="tr-TR"/>
        </w:rPr>
        <w:t>60 (altmış)</w:t>
      </w:r>
      <w:r w:rsidRPr="007179D9">
        <w:rPr>
          <w:rFonts w:ascii="Helvetica" w:eastAsia="Times New Roman" w:hAnsi="Helvetica" w:cs="Helvetica"/>
          <w:color w:val="585858"/>
          <w:sz w:val="20"/>
          <w:szCs w:val="20"/>
          <w:shd w:val="clear" w:color="auto" w:fill="F8F8F8"/>
          <w:lang w:eastAsia="tr-TR"/>
        </w:rPr>
        <w:t> takvim günüdür. </w:t>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b/>
          <w:bCs/>
          <w:color w:val="585858"/>
          <w:sz w:val="20"/>
          <w:szCs w:val="20"/>
          <w:shd w:val="clear" w:color="auto" w:fill="F8F8F8"/>
          <w:lang w:eastAsia="tr-TR"/>
        </w:rPr>
        <w:t>12.</w:t>
      </w:r>
      <w:r w:rsidRPr="007179D9">
        <w:rPr>
          <w:rFonts w:ascii="Helvetica" w:eastAsia="Times New Roman" w:hAnsi="Helvetica" w:cs="Helvetica"/>
          <w:color w:val="585858"/>
          <w:sz w:val="20"/>
          <w:szCs w:val="20"/>
          <w:shd w:val="clear" w:color="auto" w:fill="F8F8F8"/>
          <w:lang w:eastAsia="tr-TR"/>
        </w:rPr>
        <w:t> Konsorsiyum olarak ihaleye teklif verilemez. </w:t>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b/>
          <w:bCs/>
          <w:color w:val="585858"/>
          <w:sz w:val="20"/>
          <w:szCs w:val="20"/>
          <w:shd w:val="clear" w:color="auto" w:fill="F8F8F8"/>
          <w:lang w:eastAsia="tr-TR"/>
        </w:rPr>
        <w:t>13.</w:t>
      </w:r>
      <w:r w:rsidRPr="007179D9">
        <w:rPr>
          <w:rFonts w:ascii="Helvetica" w:eastAsia="Times New Roman" w:hAnsi="Helvetica" w:cs="Helvetica"/>
          <w:color w:val="585858"/>
          <w:sz w:val="20"/>
          <w:szCs w:val="20"/>
          <w:shd w:val="clear" w:color="auto" w:fill="F8F8F8"/>
          <w:lang w:eastAsia="tr-TR"/>
        </w:rPr>
        <w:t> Bu ihalede elektronik eksiltme yapılmayacaktır. </w:t>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color w:val="585858"/>
          <w:sz w:val="20"/>
          <w:szCs w:val="20"/>
          <w:lang w:eastAsia="tr-TR"/>
        </w:rPr>
        <w:br/>
      </w:r>
      <w:r w:rsidRPr="007179D9">
        <w:rPr>
          <w:rFonts w:ascii="Helvetica" w:eastAsia="Times New Roman" w:hAnsi="Helvetica" w:cs="Helvetica"/>
          <w:b/>
          <w:bCs/>
          <w:color w:val="585858"/>
          <w:sz w:val="20"/>
          <w:szCs w:val="20"/>
          <w:shd w:val="clear" w:color="auto" w:fill="F8F8F8"/>
          <w:lang w:eastAsia="tr-TR"/>
        </w:rPr>
        <w:t>14.Diğer hususlar:</w:t>
      </w:r>
    </w:p>
    <w:p w:rsidR="007179D9" w:rsidRPr="007179D9" w:rsidRDefault="007179D9" w:rsidP="007179D9">
      <w:pPr>
        <w:shd w:val="clear" w:color="auto" w:fill="F8F8F8"/>
        <w:spacing w:after="0" w:line="240" w:lineRule="auto"/>
        <w:jc w:val="both"/>
        <w:rPr>
          <w:rFonts w:ascii="Helvetica" w:eastAsia="Times New Roman" w:hAnsi="Helvetica" w:cs="Helvetica"/>
          <w:color w:val="585858"/>
          <w:sz w:val="20"/>
          <w:szCs w:val="20"/>
          <w:lang w:eastAsia="tr-TR"/>
        </w:rPr>
      </w:pPr>
      <w:r w:rsidRPr="007179D9">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FD02E3" w:rsidRDefault="00FD02E3">
      <w:bookmarkStart w:id="0" w:name="_GoBack"/>
      <w:bookmarkEnd w:id="0"/>
    </w:p>
    <w:sectPr w:rsidR="00FD0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D9"/>
    <w:rsid w:val="007179D9"/>
    <w:rsid w:val="00FD02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92595-73FE-4C73-91B7-E390A0BC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106829">
      <w:bodyDiv w:val="1"/>
      <w:marLeft w:val="0"/>
      <w:marRight w:val="0"/>
      <w:marTop w:val="0"/>
      <w:marBottom w:val="0"/>
      <w:divBdr>
        <w:top w:val="none" w:sz="0" w:space="0" w:color="auto"/>
        <w:left w:val="none" w:sz="0" w:space="0" w:color="auto"/>
        <w:bottom w:val="none" w:sz="0" w:space="0" w:color="auto"/>
        <w:right w:val="none" w:sz="0" w:space="0" w:color="auto"/>
      </w:divBdr>
      <w:divsChild>
        <w:div w:id="2118868524">
          <w:marLeft w:val="0"/>
          <w:marRight w:val="0"/>
          <w:marTop w:val="0"/>
          <w:marBottom w:val="0"/>
          <w:divBdr>
            <w:top w:val="none" w:sz="0" w:space="0" w:color="auto"/>
            <w:left w:val="none" w:sz="0" w:space="0" w:color="auto"/>
            <w:bottom w:val="none" w:sz="0" w:space="0" w:color="auto"/>
            <w:right w:val="none" w:sz="0" w:space="0" w:color="auto"/>
          </w:divBdr>
        </w:div>
        <w:div w:id="278948829">
          <w:marLeft w:val="0"/>
          <w:marRight w:val="0"/>
          <w:marTop w:val="0"/>
          <w:marBottom w:val="0"/>
          <w:divBdr>
            <w:top w:val="none" w:sz="0" w:space="0" w:color="auto"/>
            <w:left w:val="none" w:sz="0" w:space="0" w:color="auto"/>
            <w:bottom w:val="none" w:sz="0" w:space="0" w:color="auto"/>
            <w:right w:val="none" w:sz="0" w:space="0" w:color="auto"/>
          </w:divBdr>
        </w:div>
        <w:div w:id="913854611">
          <w:marLeft w:val="0"/>
          <w:marRight w:val="0"/>
          <w:marTop w:val="0"/>
          <w:marBottom w:val="0"/>
          <w:divBdr>
            <w:top w:val="none" w:sz="0" w:space="0" w:color="auto"/>
            <w:left w:val="none" w:sz="0" w:space="0" w:color="auto"/>
            <w:bottom w:val="none" w:sz="0" w:space="0" w:color="auto"/>
            <w:right w:val="none" w:sz="0" w:space="0" w:color="auto"/>
          </w:divBdr>
        </w:div>
        <w:div w:id="1186672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6832</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2019-08-02T08:40:00Z</dcterms:created>
  <dcterms:modified xsi:type="dcterms:W3CDTF">2019-08-02T08:40:00Z</dcterms:modified>
</cp:coreProperties>
</file>