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F3" w:rsidRPr="00DA3CF3" w:rsidRDefault="00DA3CF3" w:rsidP="00DA3CF3">
      <w:pPr>
        <w:shd w:val="clear" w:color="auto" w:fill="F8F8F8"/>
        <w:spacing w:after="0" w:line="240" w:lineRule="auto"/>
        <w:jc w:val="center"/>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TIBBİ SARF MALZEME SATIN ALINACAKTIR</w:t>
      </w:r>
    </w:p>
    <w:p w:rsidR="00DA3CF3" w:rsidRPr="00DA3CF3" w:rsidRDefault="00DA3CF3" w:rsidP="00DA3CF3">
      <w:pPr>
        <w:spacing w:after="0" w:line="240" w:lineRule="auto"/>
        <w:rPr>
          <w:rFonts w:ascii="Times New Roman" w:eastAsia="Times New Roman" w:hAnsi="Times New Roman" w:cs="Times New Roman"/>
          <w:sz w:val="24"/>
          <w:szCs w:val="24"/>
          <w:lang w:eastAsia="tr-TR"/>
        </w:rPr>
      </w:pPr>
      <w:r w:rsidRPr="00DA3CF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118ABE"/>
          <w:sz w:val="20"/>
          <w:szCs w:val="20"/>
          <w:shd w:val="clear" w:color="auto" w:fill="F8F8F8"/>
          <w:lang w:eastAsia="tr-TR"/>
        </w:rPr>
        <w:t>29 Kalem Tıbbi Sarf Malzeme Alımı</w:t>
      </w:r>
      <w:r w:rsidRPr="00DA3CF3">
        <w:rPr>
          <w:rFonts w:ascii="Helvetica" w:eastAsia="Times New Roman" w:hAnsi="Helvetica" w:cs="Helvetica"/>
          <w:color w:val="585858"/>
          <w:sz w:val="20"/>
          <w:szCs w:val="20"/>
          <w:shd w:val="clear" w:color="auto" w:fill="F8F8F8"/>
          <w:lang w:eastAsia="tr-TR"/>
        </w:rPr>
        <w:t> </w:t>
      </w:r>
      <w:proofErr w:type="spellStart"/>
      <w:r w:rsidRPr="00DA3CF3">
        <w:rPr>
          <w:rFonts w:ascii="Helvetica" w:eastAsia="Times New Roman" w:hAnsi="Helvetica" w:cs="Helvetica"/>
          <w:color w:val="585858"/>
          <w:sz w:val="20"/>
          <w:szCs w:val="20"/>
          <w:shd w:val="clear" w:color="auto" w:fill="F8F8F8"/>
          <w:lang w:eastAsia="tr-TR"/>
        </w:rPr>
        <w:t>alımı</w:t>
      </w:r>
      <w:proofErr w:type="spellEnd"/>
      <w:r w:rsidRPr="00DA3CF3">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2019/387492</w:t>
            </w:r>
          </w:p>
        </w:tc>
      </w:tr>
    </w:tbl>
    <w:p w:rsidR="00DA3CF3" w:rsidRPr="00DA3CF3" w:rsidRDefault="00DA3CF3" w:rsidP="00DA3C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A3CF3" w:rsidRPr="00DA3CF3" w:rsidTr="00DA3CF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B04935"/>
                <w:sz w:val="20"/>
                <w:szCs w:val="20"/>
                <w:lang w:eastAsia="tr-TR"/>
              </w:rPr>
              <w:t>1-İdarenin</w:t>
            </w:r>
          </w:p>
        </w:tc>
      </w:tr>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a)</w:t>
            </w:r>
            <w:r w:rsidRPr="00DA3CF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b)</w:t>
            </w:r>
            <w:r w:rsidRPr="00DA3CF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proofErr w:type="gramStart"/>
            <w:r w:rsidRPr="00DA3CF3">
              <w:rPr>
                <w:rFonts w:ascii="Helvetica" w:eastAsia="Times New Roman" w:hAnsi="Helvetica" w:cs="Helvetica"/>
                <w:b/>
                <w:bCs/>
                <w:color w:val="118ABE"/>
                <w:sz w:val="20"/>
                <w:szCs w:val="20"/>
                <w:lang w:eastAsia="tr-TR"/>
              </w:rPr>
              <w:t>3524374920</w:t>
            </w:r>
            <w:proofErr w:type="gramEnd"/>
            <w:r w:rsidRPr="00DA3CF3">
              <w:rPr>
                <w:rFonts w:ascii="Helvetica" w:eastAsia="Times New Roman" w:hAnsi="Helvetica" w:cs="Helvetica"/>
                <w:b/>
                <w:bCs/>
                <w:color w:val="118ABE"/>
                <w:sz w:val="20"/>
                <w:szCs w:val="20"/>
                <w:lang w:eastAsia="tr-TR"/>
              </w:rPr>
              <w:t xml:space="preserve"> - 3524375288</w:t>
            </w:r>
          </w:p>
        </w:tc>
      </w:tr>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c)</w:t>
            </w:r>
            <w:r w:rsidRPr="00DA3CF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118ABE"/>
                <w:sz w:val="20"/>
                <w:szCs w:val="20"/>
                <w:lang w:eastAsia="tr-TR"/>
              </w:rPr>
              <w:t>satinalma1@erciyes.edu.tr</w:t>
            </w:r>
          </w:p>
        </w:tc>
      </w:tr>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ç)</w:t>
            </w:r>
            <w:r w:rsidRPr="00DA3CF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https://ekap.kik.gov.tr/EKAP/</w:t>
            </w:r>
          </w:p>
        </w:tc>
      </w:tr>
    </w:tbl>
    <w:p w:rsidR="00DA3CF3" w:rsidRPr="00DA3CF3" w:rsidRDefault="00DA3CF3" w:rsidP="00DA3CF3">
      <w:pPr>
        <w:spacing w:after="0" w:line="240" w:lineRule="auto"/>
        <w:rPr>
          <w:rFonts w:ascii="Times New Roman" w:eastAsia="Times New Roman" w:hAnsi="Times New Roman" w:cs="Times New Roman"/>
          <w:sz w:val="24"/>
          <w:szCs w:val="24"/>
          <w:lang w:eastAsia="tr-TR"/>
        </w:rPr>
      </w:pP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a)</w:t>
            </w:r>
            <w:r w:rsidRPr="00DA3CF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118ABE"/>
                <w:sz w:val="20"/>
                <w:szCs w:val="20"/>
                <w:lang w:eastAsia="tr-TR"/>
              </w:rPr>
              <w:t>29 Kalem Sarf Malzeme Alımı </w:t>
            </w:r>
            <w:r w:rsidRPr="00DA3CF3">
              <w:rPr>
                <w:rFonts w:ascii="Helvetica" w:eastAsia="Times New Roman" w:hAnsi="Helvetica" w:cs="Helvetica"/>
                <w:b/>
                <w:bCs/>
                <w:color w:val="118ABE"/>
                <w:sz w:val="20"/>
                <w:szCs w:val="20"/>
                <w:lang w:eastAsia="tr-TR"/>
              </w:rPr>
              <w:br/>
              <w:t xml:space="preserve">Ayrıntılı bilgiye </w:t>
            </w:r>
            <w:proofErr w:type="spellStart"/>
            <w:r w:rsidRPr="00DA3CF3">
              <w:rPr>
                <w:rFonts w:ascii="Helvetica" w:eastAsia="Times New Roman" w:hAnsi="Helvetica" w:cs="Helvetica"/>
                <w:b/>
                <w:bCs/>
                <w:color w:val="118ABE"/>
                <w:sz w:val="20"/>
                <w:szCs w:val="20"/>
                <w:lang w:eastAsia="tr-TR"/>
              </w:rPr>
              <w:t>EKAP’ta</w:t>
            </w:r>
            <w:proofErr w:type="spellEnd"/>
            <w:r w:rsidRPr="00DA3CF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b)</w:t>
            </w:r>
            <w:r w:rsidRPr="00DA3CF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118ABE"/>
                <w:sz w:val="20"/>
                <w:szCs w:val="20"/>
                <w:lang w:eastAsia="tr-TR"/>
              </w:rPr>
              <w:t>Erciyes Üniversitesi Sağlık Uygulama ve Araştırma Merkezi Tıbbi/Cerrahi Sarf Deposu</w:t>
            </w:r>
          </w:p>
        </w:tc>
      </w:tr>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c)</w:t>
            </w:r>
            <w:r w:rsidRPr="00DA3CF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118ABE"/>
                <w:sz w:val="20"/>
                <w:szCs w:val="20"/>
                <w:lang w:eastAsia="tr-TR"/>
              </w:rPr>
              <w:t xml:space="preserve">İlgili firmalar sözleşme imzalandıktan sonra 30(otuz) iş günü içerisinde ilk teslimatı yapmak zorundadır. İlk teslimattan 90(doksan) gün sonra ikinci teslimat yapılacaktır. Bu şekilde 90(doksan) günlük </w:t>
            </w:r>
            <w:proofErr w:type="gramStart"/>
            <w:r w:rsidRPr="00DA3CF3">
              <w:rPr>
                <w:rFonts w:ascii="Helvetica" w:eastAsia="Times New Roman" w:hAnsi="Helvetica" w:cs="Helvetica"/>
                <w:b/>
                <w:bCs/>
                <w:color w:val="118ABE"/>
                <w:sz w:val="20"/>
                <w:szCs w:val="20"/>
                <w:lang w:eastAsia="tr-TR"/>
              </w:rPr>
              <w:t>periyotlarda</w:t>
            </w:r>
            <w:proofErr w:type="gramEnd"/>
            <w:r w:rsidRPr="00DA3CF3">
              <w:rPr>
                <w:rFonts w:ascii="Helvetica" w:eastAsia="Times New Roman" w:hAnsi="Helvetica" w:cs="Helvetica"/>
                <w:b/>
                <w:bCs/>
                <w:color w:val="118ABE"/>
                <w:sz w:val="20"/>
                <w:szCs w:val="20"/>
                <w:lang w:eastAsia="tr-TR"/>
              </w:rPr>
              <w:t xml:space="preserve"> 4 eşit partide teslimatlar tamamlanacaktır. Malzeme teslimi Tıbbi Sarf Malzeme Deposuna yapılacaktır. Depo, teslimat programında acil durumlarda (stok durumuna göre) değişiklik yapabilir.</w:t>
            </w:r>
          </w:p>
        </w:tc>
      </w:tr>
    </w:tbl>
    <w:p w:rsidR="00DA3CF3" w:rsidRPr="00DA3CF3" w:rsidRDefault="00DA3CF3" w:rsidP="00DA3CF3">
      <w:pPr>
        <w:spacing w:after="0" w:line="240" w:lineRule="auto"/>
        <w:rPr>
          <w:rFonts w:ascii="Times New Roman" w:eastAsia="Times New Roman" w:hAnsi="Times New Roman" w:cs="Times New Roman"/>
          <w:sz w:val="24"/>
          <w:szCs w:val="24"/>
          <w:lang w:eastAsia="tr-TR"/>
        </w:rPr>
      </w:pP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a)</w:t>
            </w:r>
            <w:r w:rsidRPr="00DA3CF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DA3CF3">
              <w:rPr>
                <w:rFonts w:ascii="Helvetica" w:eastAsia="Times New Roman" w:hAnsi="Helvetica" w:cs="Helvetica"/>
                <w:b/>
                <w:bCs/>
                <w:color w:val="118ABE"/>
                <w:sz w:val="20"/>
                <w:szCs w:val="20"/>
                <w:lang w:eastAsia="tr-TR"/>
              </w:rPr>
              <w:t>Satınalma</w:t>
            </w:r>
            <w:proofErr w:type="spellEnd"/>
            <w:r w:rsidRPr="00DA3CF3">
              <w:rPr>
                <w:rFonts w:ascii="Helvetica" w:eastAsia="Times New Roman" w:hAnsi="Helvetica" w:cs="Helvetica"/>
                <w:b/>
                <w:bCs/>
                <w:color w:val="118ABE"/>
                <w:sz w:val="20"/>
                <w:szCs w:val="20"/>
                <w:lang w:eastAsia="tr-TR"/>
              </w:rPr>
              <w:t xml:space="preserve"> Müdürlüğü</w:t>
            </w:r>
          </w:p>
        </w:tc>
      </w:tr>
      <w:tr w:rsidR="00DA3CF3" w:rsidRPr="00DA3CF3" w:rsidTr="00DA3C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b)</w:t>
            </w:r>
            <w:r w:rsidRPr="00DA3CF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jc w:val="both"/>
              <w:rPr>
                <w:rFonts w:ascii="Helvetica" w:eastAsia="Times New Roman" w:hAnsi="Helvetica" w:cs="Helvetica"/>
                <w:color w:val="585858"/>
                <w:sz w:val="20"/>
                <w:szCs w:val="20"/>
                <w:lang w:eastAsia="tr-TR"/>
              </w:rPr>
            </w:pPr>
            <w:r w:rsidRPr="00DA3CF3">
              <w:rPr>
                <w:rFonts w:ascii="Helvetica" w:eastAsia="Times New Roman" w:hAnsi="Helvetica" w:cs="Helvetica"/>
                <w:b/>
                <w:bCs/>
                <w:color w:val="118ABE"/>
                <w:sz w:val="20"/>
                <w:szCs w:val="20"/>
                <w:lang w:eastAsia="tr-TR"/>
              </w:rPr>
              <w:t xml:space="preserve">18.09.2019 - </w:t>
            </w:r>
            <w:proofErr w:type="gramStart"/>
            <w:r w:rsidRPr="00DA3CF3">
              <w:rPr>
                <w:rFonts w:ascii="Helvetica" w:eastAsia="Times New Roman" w:hAnsi="Helvetica" w:cs="Helvetica"/>
                <w:b/>
                <w:bCs/>
                <w:color w:val="118ABE"/>
                <w:sz w:val="20"/>
                <w:szCs w:val="20"/>
                <w:lang w:eastAsia="tr-TR"/>
              </w:rPr>
              <w:t>10:00</w:t>
            </w:r>
            <w:proofErr w:type="gramEnd"/>
          </w:p>
        </w:tc>
      </w:tr>
    </w:tbl>
    <w:p w:rsidR="00DA3CF3" w:rsidRPr="00DA3CF3" w:rsidRDefault="00DA3CF3" w:rsidP="00DA3CF3">
      <w:pPr>
        <w:spacing w:after="0" w:line="240" w:lineRule="auto"/>
        <w:rPr>
          <w:rFonts w:ascii="Times New Roman" w:eastAsia="Times New Roman" w:hAnsi="Times New Roman" w:cs="Times New Roman"/>
          <w:sz w:val="24"/>
          <w:szCs w:val="24"/>
          <w:lang w:eastAsia="tr-TR"/>
        </w:rPr>
      </w:pP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A3CF3">
        <w:rPr>
          <w:rFonts w:ascii="Helvetica" w:eastAsia="Times New Roman" w:hAnsi="Helvetica" w:cs="Helvetica"/>
          <w:color w:val="585858"/>
          <w:sz w:val="20"/>
          <w:szCs w:val="20"/>
          <w:lang w:eastAsia="tr-TR"/>
        </w:rPr>
        <w:br/>
      </w:r>
      <w:proofErr w:type="gramStart"/>
      <w:r w:rsidRPr="00DA3CF3">
        <w:rPr>
          <w:rFonts w:ascii="Helvetica" w:eastAsia="Times New Roman" w:hAnsi="Helvetica" w:cs="Helvetica"/>
          <w:b/>
          <w:bCs/>
          <w:color w:val="585858"/>
          <w:sz w:val="20"/>
          <w:szCs w:val="20"/>
          <w:shd w:val="clear" w:color="auto" w:fill="F8F8F8"/>
          <w:lang w:eastAsia="tr-TR"/>
        </w:rPr>
        <w:t>4.1</w:t>
      </w:r>
      <w:proofErr w:type="gramEnd"/>
      <w:r w:rsidRPr="00DA3CF3">
        <w:rPr>
          <w:rFonts w:ascii="Helvetica" w:eastAsia="Times New Roman" w:hAnsi="Helvetica" w:cs="Helvetica"/>
          <w:b/>
          <w:bCs/>
          <w:color w:val="585858"/>
          <w:sz w:val="20"/>
          <w:szCs w:val="20"/>
          <w:shd w:val="clear" w:color="auto" w:fill="F8F8F8"/>
          <w:lang w:eastAsia="tr-TR"/>
        </w:rPr>
        <w:t>.</w:t>
      </w:r>
      <w:r w:rsidRPr="00DA3CF3">
        <w:rPr>
          <w:rFonts w:ascii="Helvetica" w:eastAsia="Times New Roman" w:hAnsi="Helvetica" w:cs="Helvetica"/>
          <w:color w:val="585858"/>
          <w:sz w:val="20"/>
          <w:szCs w:val="20"/>
          <w:shd w:val="clear" w:color="auto" w:fill="F8F8F8"/>
          <w:lang w:eastAsia="tr-TR"/>
        </w:rPr>
        <w:t> İhaleye katılma şartları ve istenilen belgeler: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4.1.2.</w:t>
      </w:r>
      <w:r w:rsidRPr="00DA3CF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DA3CF3">
        <w:rPr>
          <w:rFonts w:ascii="Helvetica" w:eastAsia="Times New Roman" w:hAnsi="Helvetica" w:cs="Helvetica"/>
          <w:color w:val="585858"/>
          <w:sz w:val="20"/>
          <w:szCs w:val="20"/>
          <w:lang w:eastAsia="tr-TR"/>
        </w:rPr>
        <w:br/>
      </w:r>
      <w:proofErr w:type="gramStart"/>
      <w:r w:rsidRPr="00DA3CF3">
        <w:rPr>
          <w:rFonts w:ascii="Helvetica" w:eastAsia="Times New Roman" w:hAnsi="Helvetica" w:cs="Helvetica"/>
          <w:b/>
          <w:bCs/>
          <w:color w:val="585858"/>
          <w:sz w:val="20"/>
          <w:szCs w:val="20"/>
          <w:shd w:val="clear" w:color="auto" w:fill="F8F8F8"/>
          <w:lang w:eastAsia="tr-TR"/>
        </w:rPr>
        <w:t>4.1.2.1.</w:t>
      </w:r>
      <w:r w:rsidRPr="00DA3CF3">
        <w:rPr>
          <w:rFonts w:ascii="Helvetica" w:eastAsia="Times New Roman" w:hAnsi="Helvetica" w:cs="Helvetica"/>
          <w:color w:val="585858"/>
          <w:sz w:val="20"/>
          <w:szCs w:val="20"/>
          <w:shd w:val="clear" w:color="auto" w:fill="F8F8F8"/>
          <w:lang w:eastAsia="tr-TR"/>
        </w:rPr>
        <w:t> Gerçek kişi olması halinde, noter tasdikli imza beyannamesi,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4.1.2.2.</w:t>
      </w:r>
      <w:r w:rsidRPr="00DA3CF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4.1.3.</w:t>
      </w:r>
      <w:r w:rsidRPr="00DA3CF3">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4.1.4.</w:t>
      </w:r>
      <w:r w:rsidRPr="00DA3CF3">
        <w:rPr>
          <w:rFonts w:ascii="Helvetica" w:eastAsia="Times New Roman" w:hAnsi="Helvetica" w:cs="Helvetica"/>
          <w:color w:val="585858"/>
          <w:sz w:val="20"/>
          <w:szCs w:val="20"/>
          <w:shd w:val="clear" w:color="auto" w:fill="F8F8F8"/>
          <w:lang w:eastAsia="tr-TR"/>
        </w:rPr>
        <w:t> Şekli ve içeriği İdari Şartnamede belirlenen geçici teminat.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4.1.5</w:t>
      </w:r>
      <w:r w:rsidRPr="00DA3CF3">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A3CF3">
              <w:rPr>
                <w:rFonts w:ascii="Helvetica" w:eastAsia="Times New Roman" w:hAnsi="Helvetica" w:cs="Helvetica"/>
                <w:b/>
                <w:bCs/>
                <w:color w:val="585858"/>
                <w:sz w:val="20"/>
                <w:szCs w:val="20"/>
                <w:lang w:eastAsia="tr-TR"/>
              </w:rPr>
              <w:t>kriterler</w:t>
            </w:r>
            <w:proofErr w:type="gramEnd"/>
            <w:r w:rsidRPr="00DA3CF3">
              <w:rPr>
                <w:rFonts w:ascii="Helvetica" w:eastAsia="Times New Roman" w:hAnsi="Helvetica" w:cs="Helvetica"/>
                <w:b/>
                <w:bCs/>
                <w:color w:val="585858"/>
                <w:sz w:val="20"/>
                <w:szCs w:val="20"/>
                <w:lang w:eastAsia="tr-TR"/>
              </w:rPr>
              <w:t>:</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 xml:space="preserve">İdare tarafından ekonomik ve mali yeterliğe ilişkin </w:t>
            </w:r>
            <w:proofErr w:type="gramStart"/>
            <w:r w:rsidRPr="00DA3CF3">
              <w:rPr>
                <w:rFonts w:ascii="Helvetica" w:eastAsia="Times New Roman" w:hAnsi="Helvetica" w:cs="Helvetica"/>
                <w:color w:val="585858"/>
                <w:sz w:val="20"/>
                <w:szCs w:val="20"/>
                <w:lang w:eastAsia="tr-TR"/>
              </w:rPr>
              <w:t>kriter</w:t>
            </w:r>
            <w:proofErr w:type="gramEnd"/>
            <w:r w:rsidRPr="00DA3CF3">
              <w:rPr>
                <w:rFonts w:ascii="Helvetica" w:eastAsia="Times New Roman" w:hAnsi="Helvetica" w:cs="Helvetica"/>
                <w:color w:val="585858"/>
                <w:sz w:val="20"/>
                <w:szCs w:val="20"/>
                <w:lang w:eastAsia="tr-TR"/>
              </w:rPr>
              <w:t xml:space="preserve"> belirtilmemiştir.</w:t>
            </w:r>
          </w:p>
        </w:tc>
      </w:tr>
    </w:tbl>
    <w:p w:rsidR="00DA3CF3" w:rsidRPr="00DA3CF3" w:rsidRDefault="00DA3CF3" w:rsidP="00DA3C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A3CF3">
              <w:rPr>
                <w:rFonts w:ascii="Helvetica" w:eastAsia="Times New Roman" w:hAnsi="Helvetica" w:cs="Helvetica"/>
                <w:b/>
                <w:bCs/>
                <w:color w:val="585858"/>
                <w:sz w:val="20"/>
                <w:szCs w:val="20"/>
                <w:lang w:eastAsia="tr-TR"/>
              </w:rPr>
              <w:t>kriterler</w:t>
            </w:r>
            <w:proofErr w:type="gramEnd"/>
            <w:r w:rsidRPr="00DA3CF3">
              <w:rPr>
                <w:rFonts w:ascii="Helvetica" w:eastAsia="Times New Roman" w:hAnsi="Helvetica" w:cs="Helvetica"/>
                <w:b/>
                <w:bCs/>
                <w:color w:val="585858"/>
                <w:sz w:val="20"/>
                <w:szCs w:val="20"/>
                <w:lang w:eastAsia="tr-TR"/>
              </w:rPr>
              <w:t>:</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lastRenderedPageBreak/>
              <w:t>4.3.1.</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4.3.1.1. Ürünlerin piyasaya arzına ilişkin belgeler:</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DA3CF3">
              <w:rPr>
                <w:rFonts w:ascii="Helvetica" w:eastAsia="Times New Roman" w:hAnsi="Helvetica" w:cs="Helvetica"/>
                <w:b/>
                <w:bCs/>
                <w:color w:val="118ABE"/>
                <w:sz w:val="20"/>
                <w:szCs w:val="20"/>
                <w:lang w:eastAsia="tr-TR"/>
              </w:rPr>
              <w:t>ni</w:t>
            </w:r>
            <w:proofErr w:type="spellEnd"/>
            <w:r w:rsidRPr="00DA3CF3">
              <w:rPr>
                <w:rFonts w:ascii="Helvetica" w:eastAsia="Times New Roman" w:hAnsi="Helvetica" w:cs="Helvetica"/>
                <w:b/>
                <w:bCs/>
                <w:color w:val="118ABE"/>
                <w:sz w:val="20"/>
                <w:szCs w:val="20"/>
                <w:lang w:eastAsia="tr-TR"/>
              </w:rPr>
              <w:t xml:space="preserve"> teklif dosyasında sunacaklardır.</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4.3.1.2. Yetkili kurum ve kuruluşlara kayıtla ilgili belgeler:</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 xml:space="preserve">2-İsteklinin teklif edilen ürünün, </w:t>
            </w:r>
            <w:proofErr w:type="spellStart"/>
            <w:r w:rsidRPr="00DA3CF3">
              <w:rPr>
                <w:rFonts w:ascii="Helvetica" w:eastAsia="Times New Roman" w:hAnsi="Helvetica" w:cs="Helvetica"/>
                <w:b/>
                <w:bCs/>
                <w:color w:val="118ABE"/>
                <w:sz w:val="20"/>
                <w:szCs w:val="20"/>
                <w:lang w:eastAsia="tr-TR"/>
              </w:rPr>
              <w:t>imalatcısı</w:t>
            </w:r>
            <w:proofErr w:type="spellEnd"/>
            <w:r w:rsidRPr="00DA3CF3">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DA3CF3">
              <w:rPr>
                <w:rFonts w:ascii="Helvetica" w:eastAsia="Times New Roman" w:hAnsi="Helvetica" w:cs="Helvetica"/>
                <w:b/>
                <w:bCs/>
                <w:color w:val="118ABE"/>
                <w:sz w:val="20"/>
                <w:szCs w:val="20"/>
                <w:lang w:eastAsia="tr-TR"/>
              </w:rPr>
              <w:t>TİTUBB’da</w:t>
            </w:r>
            <w:proofErr w:type="spellEnd"/>
            <w:r w:rsidRPr="00DA3CF3">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DA3CF3">
              <w:rPr>
                <w:rFonts w:ascii="Helvetica" w:eastAsia="Times New Roman" w:hAnsi="Helvetica" w:cs="Helvetica"/>
                <w:b/>
                <w:bCs/>
                <w:color w:val="118ABE"/>
                <w:sz w:val="20"/>
                <w:szCs w:val="20"/>
                <w:lang w:eastAsia="tr-TR"/>
              </w:rPr>
              <w:t>TİTUBB’da</w:t>
            </w:r>
            <w:proofErr w:type="spellEnd"/>
            <w:r w:rsidRPr="00DA3CF3">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DA3CF3">
              <w:rPr>
                <w:rFonts w:ascii="Helvetica" w:eastAsia="Times New Roman" w:hAnsi="Helvetica" w:cs="Helvetica"/>
                <w:b/>
                <w:bCs/>
                <w:color w:val="118ABE"/>
                <w:sz w:val="20"/>
                <w:szCs w:val="20"/>
                <w:lang w:eastAsia="tr-TR"/>
              </w:rPr>
              <w:t>invitro</w:t>
            </w:r>
            <w:proofErr w:type="spellEnd"/>
            <w:r w:rsidRPr="00DA3CF3">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color w:val="585858"/>
                <w:sz w:val="20"/>
                <w:szCs w:val="20"/>
                <w:lang w:eastAsia="tr-TR"/>
              </w:rPr>
            </w:pPr>
            <w:r w:rsidRPr="00DA3CF3">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DA3CF3" w:rsidRPr="00DA3CF3" w:rsidTr="00DA3C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proofErr w:type="gramStart"/>
            <w:r w:rsidRPr="00DA3CF3">
              <w:rPr>
                <w:rFonts w:ascii="Helvetica" w:eastAsia="Times New Roman" w:hAnsi="Helvetica" w:cs="Helvetica"/>
                <w:b/>
                <w:bCs/>
                <w:color w:val="118ABE"/>
                <w:sz w:val="20"/>
                <w:szCs w:val="20"/>
                <w:lang w:eastAsia="tr-TR"/>
              </w:rPr>
              <w:t>a</w:t>
            </w:r>
            <w:proofErr w:type="gramEnd"/>
            <w:r w:rsidRPr="00DA3CF3">
              <w:rPr>
                <w:rFonts w:ascii="Helvetica" w:eastAsia="Times New Roman" w:hAnsi="Helvetica" w:cs="Helvetica"/>
                <w:b/>
                <w:bCs/>
                <w:color w:val="118ABE"/>
                <w:sz w:val="20"/>
                <w:szCs w:val="20"/>
                <w:lang w:eastAsia="tr-TR"/>
              </w:rPr>
              <w:t xml:space="preserve">. İstekliler her bir kalem için numune vereceklerdir. Verilecek numunelerin üzerinde, ihale sıra </w:t>
            </w:r>
            <w:proofErr w:type="spellStart"/>
            <w:r w:rsidRPr="00DA3CF3">
              <w:rPr>
                <w:rFonts w:ascii="Helvetica" w:eastAsia="Times New Roman" w:hAnsi="Helvetica" w:cs="Helvetica"/>
                <w:b/>
                <w:bCs/>
                <w:color w:val="118ABE"/>
                <w:sz w:val="20"/>
                <w:szCs w:val="20"/>
                <w:lang w:eastAsia="tr-TR"/>
              </w:rPr>
              <w:t>no</w:t>
            </w:r>
            <w:proofErr w:type="spellEnd"/>
            <w:r w:rsidRPr="00DA3CF3">
              <w:rPr>
                <w:rFonts w:ascii="Helvetica" w:eastAsia="Times New Roman" w:hAnsi="Helvetica" w:cs="Helvetica"/>
                <w:b/>
                <w:bCs/>
                <w:color w:val="118ABE"/>
                <w:sz w:val="20"/>
                <w:szCs w:val="20"/>
                <w:lang w:eastAsia="tr-TR"/>
              </w:rPr>
              <w:t>, istekli adı bilgisi yazılı olacaktır.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proofErr w:type="gramStart"/>
            <w:r w:rsidRPr="00DA3CF3">
              <w:rPr>
                <w:rFonts w:ascii="Helvetica" w:eastAsia="Times New Roman" w:hAnsi="Helvetica" w:cs="Helvetica"/>
                <w:b/>
                <w:bCs/>
                <w:color w:val="118ABE"/>
                <w:sz w:val="20"/>
                <w:szCs w:val="20"/>
                <w:lang w:eastAsia="tr-TR"/>
              </w:rPr>
              <w:t>b</w:t>
            </w:r>
            <w:proofErr w:type="gramEnd"/>
            <w:r w:rsidRPr="00DA3CF3">
              <w:rPr>
                <w:rFonts w:ascii="Helvetica" w:eastAsia="Times New Roman" w:hAnsi="Helvetica" w:cs="Helvetica"/>
                <w:b/>
                <w:bCs/>
                <w:color w:val="118ABE"/>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DA3CF3">
              <w:rPr>
                <w:rFonts w:ascii="Helvetica" w:eastAsia="Times New Roman" w:hAnsi="Helvetica" w:cs="Helvetica"/>
                <w:b/>
                <w:bCs/>
                <w:color w:val="118ABE"/>
                <w:sz w:val="20"/>
                <w:szCs w:val="20"/>
                <w:lang w:eastAsia="tr-TR"/>
              </w:rPr>
              <w:t>Satınalma</w:t>
            </w:r>
            <w:proofErr w:type="spellEnd"/>
            <w:r w:rsidRPr="00DA3CF3">
              <w:rPr>
                <w:rFonts w:ascii="Helvetica" w:eastAsia="Times New Roman" w:hAnsi="Helvetica" w:cs="Helvetica"/>
                <w:b/>
                <w:bCs/>
                <w:color w:val="118ABE"/>
                <w:sz w:val="20"/>
                <w:szCs w:val="20"/>
                <w:lang w:eastAsia="tr-TR"/>
              </w:rPr>
              <w:t xml:space="preserve"> personeline teslim edilecektir. Numune teslim tutanağının bir nüshası teklif zarfı içine konulacaktır. </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proofErr w:type="gramStart"/>
            <w:r w:rsidRPr="00DA3CF3">
              <w:rPr>
                <w:rFonts w:ascii="Helvetica" w:eastAsia="Times New Roman" w:hAnsi="Helvetica" w:cs="Helvetica"/>
                <w:b/>
                <w:bCs/>
                <w:color w:val="118ABE"/>
                <w:sz w:val="20"/>
                <w:szCs w:val="20"/>
                <w:lang w:eastAsia="tr-TR"/>
              </w:rPr>
              <w:t>c</w:t>
            </w:r>
            <w:proofErr w:type="gramEnd"/>
            <w:r w:rsidRPr="00DA3CF3">
              <w:rPr>
                <w:rFonts w:ascii="Helvetica" w:eastAsia="Times New Roman" w:hAnsi="Helvetica" w:cs="Helvetica"/>
                <w:b/>
                <w:bCs/>
                <w:color w:val="118ABE"/>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DA3CF3">
              <w:rPr>
                <w:rFonts w:ascii="Helvetica" w:eastAsia="Times New Roman" w:hAnsi="Helvetica" w:cs="Helvetica"/>
                <w:b/>
                <w:bCs/>
                <w:color w:val="118ABE"/>
                <w:sz w:val="20"/>
                <w:szCs w:val="20"/>
                <w:lang w:eastAsia="tr-TR"/>
              </w:rPr>
              <w:t>Satınalma</w:t>
            </w:r>
            <w:proofErr w:type="spellEnd"/>
            <w:r w:rsidRPr="00DA3CF3">
              <w:rPr>
                <w:rFonts w:ascii="Helvetica" w:eastAsia="Times New Roman" w:hAnsi="Helvetica" w:cs="Helvetica"/>
                <w:b/>
                <w:bCs/>
                <w:color w:val="118ABE"/>
                <w:sz w:val="20"/>
                <w:szCs w:val="20"/>
                <w:lang w:eastAsia="tr-TR"/>
              </w:rPr>
              <w:t xml:space="preserve"> personeline teslim edilecektir.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proofErr w:type="gramStart"/>
            <w:r w:rsidRPr="00DA3CF3">
              <w:rPr>
                <w:rFonts w:ascii="Helvetica" w:eastAsia="Times New Roman" w:hAnsi="Helvetica" w:cs="Helvetica"/>
                <w:b/>
                <w:bCs/>
                <w:color w:val="118ABE"/>
                <w:sz w:val="20"/>
                <w:szCs w:val="20"/>
                <w:lang w:eastAsia="tr-TR"/>
              </w:rPr>
              <w:t>d</w:t>
            </w:r>
            <w:proofErr w:type="gramEnd"/>
            <w:r w:rsidRPr="00DA3CF3">
              <w:rPr>
                <w:rFonts w:ascii="Helvetica" w:eastAsia="Times New Roman" w:hAnsi="Helvetica" w:cs="Helvetica"/>
                <w:b/>
                <w:bCs/>
                <w:color w:val="118ABE"/>
                <w:sz w:val="20"/>
                <w:szCs w:val="20"/>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proofErr w:type="gramStart"/>
            <w:r w:rsidRPr="00DA3CF3">
              <w:rPr>
                <w:rFonts w:ascii="Helvetica" w:eastAsia="Times New Roman" w:hAnsi="Helvetica" w:cs="Helvetica"/>
                <w:b/>
                <w:bCs/>
                <w:color w:val="118ABE"/>
                <w:sz w:val="20"/>
                <w:szCs w:val="20"/>
                <w:lang w:eastAsia="tr-TR"/>
              </w:rPr>
              <w:t>e</w:t>
            </w:r>
            <w:proofErr w:type="gramEnd"/>
            <w:r w:rsidRPr="00DA3CF3">
              <w:rPr>
                <w:rFonts w:ascii="Helvetica" w:eastAsia="Times New Roman" w:hAnsi="Helvetica" w:cs="Helvetica"/>
                <w:b/>
                <w:bCs/>
                <w:color w:val="118ABE"/>
                <w:sz w:val="20"/>
                <w:szCs w:val="20"/>
                <w:lang w:eastAsia="tr-TR"/>
              </w:rPr>
              <w:t>. Sözleşme süresi boyunca şahit numuneler yüklenici firmaya teslim edilmeyecek ve tıbbi/cerrahi sarf depoya gönderilecektir. En son mal tesliminde, bu şahit numune yerine mal teslim edilmeyecektir.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 xml:space="preserve">Numuneler, ihale komisyonu uzman üyeleri tarafından teknik şartname hükümlerine göre elle ve gözle fiziki özelliklerine bakılacak, gerekli görüldüğü takdirde klinik ortamlarda denenerek </w:t>
            </w:r>
            <w:r w:rsidRPr="00DA3CF3">
              <w:rPr>
                <w:rFonts w:ascii="Helvetica" w:eastAsia="Times New Roman" w:hAnsi="Helvetica" w:cs="Helvetica"/>
                <w:b/>
                <w:bCs/>
                <w:color w:val="118ABE"/>
                <w:sz w:val="20"/>
                <w:szCs w:val="20"/>
                <w:lang w:eastAsia="tr-TR"/>
              </w:rPr>
              <w:lastRenderedPageBreak/>
              <w:t>malzemenin sağlamlığına, hastaya uygunluğuna, sağlık personeli tarafından kullanım kolaylığına göre kararı verilecektir.   Değerlendirme sonuçları tutanakla ihale komisyonuna sunulacaktır.</w:t>
            </w:r>
          </w:p>
          <w:p w:rsidR="00DA3CF3" w:rsidRPr="00DA3CF3" w:rsidRDefault="00DA3CF3" w:rsidP="00DA3CF3">
            <w:pPr>
              <w:spacing w:after="0" w:line="240" w:lineRule="atLeast"/>
              <w:rPr>
                <w:rFonts w:ascii="Helvetica" w:eastAsia="Times New Roman" w:hAnsi="Helvetica" w:cs="Helvetica"/>
                <w:b/>
                <w:bCs/>
                <w:color w:val="118ABE"/>
                <w:sz w:val="20"/>
                <w:szCs w:val="20"/>
                <w:lang w:eastAsia="tr-TR"/>
              </w:rPr>
            </w:pPr>
            <w:r w:rsidRPr="00DA3CF3">
              <w:rPr>
                <w:rFonts w:ascii="Helvetica" w:eastAsia="Times New Roman" w:hAnsi="Helvetica" w:cs="Helvetica"/>
                <w:b/>
                <w:bCs/>
                <w:color w:val="118ABE"/>
                <w:sz w:val="20"/>
                <w:szCs w:val="20"/>
                <w:lang w:eastAsia="tr-TR"/>
              </w:rPr>
              <w:t>Numune getirmeyen firmaların teklifleri değerlendirmeye alınmayacaktır.</w:t>
            </w:r>
          </w:p>
        </w:tc>
      </w:tr>
    </w:tbl>
    <w:p w:rsidR="00DA3CF3" w:rsidRPr="00DA3CF3" w:rsidRDefault="00DA3CF3" w:rsidP="00DA3CF3">
      <w:pPr>
        <w:spacing w:after="0" w:line="240" w:lineRule="auto"/>
        <w:rPr>
          <w:rFonts w:ascii="Times New Roman" w:eastAsia="Times New Roman" w:hAnsi="Times New Roman" w:cs="Times New Roman"/>
          <w:sz w:val="24"/>
          <w:szCs w:val="24"/>
          <w:lang w:eastAsia="tr-TR"/>
        </w:rPr>
      </w:pPr>
      <w:r w:rsidRPr="00DA3CF3">
        <w:rPr>
          <w:rFonts w:ascii="Helvetica" w:eastAsia="Times New Roman" w:hAnsi="Helvetica" w:cs="Helvetica"/>
          <w:color w:val="585858"/>
          <w:sz w:val="20"/>
          <w:szCs w:val="20"/>
          <w:lang w:eastAsia="tr-TR"/>
        </w:rPr>
        <w:lastRenderedPageBreak/>
        <w:br/>
      </w:r>
      <w:r w:rsidRPr="00DA3CF3">
        <w:rPr>
          <w:rFonts w:ascii="Helvetica" w:eastAsia="Times New Roman" w:hAnsi="Helvetica" w:cs="Helvetica"/>
          <w:b/>
          <w:bCs/>
          <w:color w:val="585858"/>
          <w:sz w:val="20"/>
          <w:szCs w:val="20"/>
          <w:shd w:val="clear" w:color="auto" w:fill="F8F8F8"/>
          <w:lang w:eastAsia="tr-TR"/>
        </w:rPr>
        <w:t>5.</w:t>
      </w:r>
      <w:r w:rsidRPr="00DA3CF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6.</w:t>
      </w:r>
      <w:r w:rsidRPr="00DA3CF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DA3CF3">
        <w:rPr>
          <w:rFonts w:ascii="Helvetica" w:eastAsia="Times New Roman" w:hAnsi="Helvetica" w:cs="Helvetica"/>
          <w:b/>
          <w:bCs/>
          <w:color w:val="118ABE"/>
          <w:sz w:val="20"/>
          <w:szCs w:val="20"/>
          <w:shd w:val="clear" w:color="auto" w:fill="F8F8F8"/>
          <w:lang w:eastAsia="tr-TR"/>
        </w:rPr>
        <w:t>% 15 (yüzde on beş)</w:t>
      </w:r>
      <w:r w:rsidRPr="00DA3CF3">
        <w:rPr>
          <w:rFonts w:ascii="Helvetica" w:eastAsia="Times New Roman" w:hAnsi="Helvetica" w:cs="Helvetica"/>
          <w:color w:val="585858"/>
          <w:sz w:val="20"/>
          <w:szCs w:val="20"/>
          <w:shd w:val="clear" w:color="auto" w:fill="F8F8F8"/>
          <w:lang w:eastAsia="tr-TR"/>
        </w:rPr>
        <w:t>oranında fiyat avantajı uygulanacaktır.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7.</w:t>
      </w:r>
      <w:r w:rsidRPr="00DA3CF3">
        <w:rPr>
          <w:rFonts w:ascii="Helvetica" w:eastAsia="Times New Roman" w:hAnsi="Helvetica" w:cs="Helvetica"/>
          <w:color w:val="585858"/>
          <w:sz w:val="20"/>
          <w:szCs w:val="20"/>
          <w:shd w:val="clear" w:color="auto" w:fill="F8F8F8"/>
          <w:lang w:eastAsia="tr-TR"/>
        </w:rPr>
        <w:t> İhale dokümanının görülmesi: </w:t>
      </w:r>
      <w:r w:rsidRPr="00DA3CF3">
        <w:rPr>
          <w:rFonts w:ascii="Helvetica" w:eastAsia="Times New Roman" w:hAnsi="Helvetica" w:cs="Helvetica"/>
          <w:color w:val="585858"/>
          <w:sz w:val="20"/>
          <w:szCs w:val="20"/>
          <w:lang w:eastAsia="tr-TR"/>
        </w:rPr>
        <w:br/>
      </w:r>
      <w:proofErr w:type="gramStart"/>
      <w:r w:rsidRPr="00DA3CF3">
        <w:rPr>
          <w:rFonts w:ascii="Helvetica" w:eastAsia="Times New Roman" w:hAnsi="Helvetica" w:cs="Helvetica"/>
          <w:b/>
          <w:bCs/>
          <w:color w:val="585858"/>
          <w:sz w:val="20"/>
          <w:szCs w:val="20"/>
          <w:shd w:val="clear" w:color="auto" w:fill="F8F8F8"/>
          <w:lang w:eastAsia="tr-TR"/>
        </w:rPr>
        <w:t>7.1</w:t>
      </w:r>
      <w:proofErr w:type="gramEnd"/>
      <w:r w:rsidRPr="00DA3CF3">
        <w:rPr>
          <w:rFonts w:ascii="Helvetica" w:eastAsia="Times New Roman" w:hAnsi="Helvetica" w:cs="Helvetica"/>
          <w:b/>
          <w:bCs/>
          <w:color w:val="585858"/>
          <w:sz w:val="20"/>
          <w:szCs w:val="20"/>
          <w:shd w:val="clear" w:color="auto" w:fill="F8F8F8"/>
          <w:lang w:eastAsia="tr-TR"/>
        </w:rPr>
        <w:t>.</w:t>
      </w:r>
      <w:r w:rsidRPr="00DA3CF3">
        <w:rPr>
          <w:rFonts w:ascii="Helvetica" w:eastAsia="Times New Roman" w:hAnsi="Helvetica" w:cs="Helvetica"/>
          <w:color w:val="585858"/>
          <w:sz w:val="20"/>
          <w:szCs w:val="20"/>
          <w:shd w:val="clear" w:color="auto" w:fill="F8F8F8"/>
          <w:lang w:eastAsia="tr-TR"/>
        </w:rPr>
        <w:t> İhale dokümanı, idarenin adresinde görülebilir.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7.2.</w:t>
      </w:r>
      <w:r w:rsidRPr="00DA3CF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8.</w:t>
      </w:r>
      <w:r w:rsidRPr="00DA3CF3">
        <w:rPr>
          <w:rFonts w:ascii="Helvetica" w:eastAsia="Times New Roman" w:hAnsi="Helvetica" w:cs="Helvetica"/>
          <w:color w:val="585858"/>
          <w:sz w:val="20"/>
          <w:szCs w:val="20"/>
          <w:shd w:val="clear" w:color="auto" w:fill="F8F8F8"/>
          <w:lang w:eastAsia="tr-TR"/>
        </w:rPr>
        <w:t> Teklifler, ihale tarih ve saatine kadar </w:t>
      </w:r>
      <w:r w:rsidRPr="00DA3CF3">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DA3CF3">
        <w:rPr>
          <w:rFonts w:ascii="Helvetica" w:eastAsia="Times New Roman" w:hAnsi="Helvetica" w:cs="Helvetica"/>
          <w:b/>
          <w:bCs/>
          <w:color w:val="118ABE"/>
          <w:sz w:val="20"/>
          <w:szCs w:val="20"/>
          <w:shd w:val="clear" w:color="auto" w:fill="F8F8F8"/>
          <w:lang w:eastAsia="tr-TR"/>
        </w:rPr>
        <w:t>Satınalma</w:t>
      </w:r>
      <w:proofErr w:type="spellEnd"/>
      <w:r w:rsidRPr="00DA3CF3">
        <w:rPr>
          <w:rFonts w:ascii="Helvetica" w:eastAsia="Times New Roman" w:hAnsi="Helvetica" w:cs="Helvetica"/>
          <w:b/>
          <w:bCs/>
          <w:color w:val="118ABE"/>
          <w:sz w:val="20"/>
          <w:szCs w:val="20"/>
          <w:shd w:val="clear" w:color="auto" w:fill="F8F8F8"/>
          <w:lang w:eastAsia="tr-TR"/>
        </w:rPr>
        <w:t xml:space="preserve"> Müdürlüğü </w:t>
      </w:r>
      <w:r w:rsidRPr="00DA3CF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9.</w:t>
      </w:r>
      <w:r w:rsidRPr="00DA3CF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shd w:val="clear" w:color="auto" w:fill="F8F8F8"/>
          <w:lang w:eastAsia="tr-TR"/>
        </w:rPr>
        <w:t>Bu ihalede, kısmı teklif verilebilir.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10.</w:t>
      </w:r>
      <w:r w:rsidRPr="00DA3CF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11.</w:t>
      </w:r>
      <w:r w:rsidRPr="00DA3CF3">
        <w:rPr>
          <w:rFonts w:ascii="Helvetica" w:eastAsia="Times New Roman" w:hAnsi="Helvetica" w:cs="Helvetica"/>
          <w:color w:val="585858"/>
          <w:sz w:val="20"/>
          <w:szCs w:val="20"/>
          <w:shd w:val="clear" w:color="auto" w:fill="F8F8F8"/>
          <w:lang w:eastAsia="tr-TR"/>
        </w:rPr>
        <w:t> Verilen tekliflerin geçerlilik süresi, ihale tarihinden itibaren </w:t>
      </w:r>
      <w:r w:rsidRPr="00DA3CF3">
        <w:rPr>
          <w:rFonts w:ascii="Helvetica" w:eastAsia="Times New Roman" w:hAnsi="Helvetica" w:cs="Helvetica"/>
          <w:b/>
          <w:bCs/>
          <w:color w:val="118ABE"/>
          <w:sz w:val="20"/>
          <w:szCs w:val="20"/>
          <w:shd w:val="clear" w:color="auto" w:fill="F8F8F8"/>
          <w:lang w:eastAsia="tr-TR"/>
        </w:rPr>
        <w:t>60 (altmış)</w:t>
      </w:r>
      <w:r w:rsidRPr="00DA3CF3">
        <w:rPr>
          <w:rFonts w:ascii="Helvetica" w:eastAsia="Times New Roman" w:hAnsi="Helvetica" w:cs="Helvetica"/>
          <w:color w:val="585858"/>
          <w:sz w:val="20"/>
          <w:szCs w:val="20"/>
          <w:shd w:val="clear" w:color="auto" w:fill="F8F8F8"/>
          <w:lang w:eastAsia="tr-TR"/>
        </w:rPr>
        <w:t> takvim günüdür.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12.</w:t>
      </w:r>
      <w:r w:rsidRPr="00DA3CF3">
        <w:rPr>
          <w:rFonts w:ascii="Helvetica" w:eastAsia="Times New Roman" w:hAnsi="Helvetica" w:cs="Helvetica"/>
          <w:color w:val="585858"/>
          <w:sz w:val="20"/>
          <w:szCs w:val="20"/>
          <w:shd w:val="clear" w:color="auto" w:fill="F8F8F8"/>
          <w:lang w:eastAsia="tr-TR"/>
        </w:rPr>
        <w:t> Konsorsiyum olarak ihaleye teklif verilemez.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13.</w:t>
      </w:r>
      <w:r w:rsidRPr="00DA3CF3">
        <w:rPr>
          <w:rFonts w:ascii="Helvetica" w:eastAsia="Times New Roman" w:hAnsi="Helvetica" w:cs="Helvetica"/>
          <w:color w:val="585858"/>
          <w:sz w:val="20"/>
          <w:szCs w:val="20"/>
          <w:shd w:val="clear" w:color="auto" w:fill="F8F8F8"/>
          <w:lang w:eastAsia="tr-TR"/>
        </w:rPr>
        <w:t> Bu ihalede elektronik eksiltme yapılmayacaktır. </w:t>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color w:val="585858"/>
          <w:sz w:val="20"/>
          <w:szCs w:val="20"/>
          <w:lang w:eastAsia="tr-TR"/>
        </w:rPr>
        <w:br/>
      </w:r>
      <w:r w:rsidRPr="00DA3CF3">
        <w:rPr>
          <w:rFonts w:ascii="Helvetica" w:eastAsia="Times New Roman" w:hAnsi="Helvetica" w:cs="Helvetica"/>
          <w:b/>
          <w:bCs/>
          <w:color w:val="585858"/>
          <w:sz w:val="20"/>
          <w:szCs w:val="20"/>
          <w:shd w:val="clear" w:color="auto" w:fill="F8F8F8"/>
          <w:lang w:eastAsia="tr-TR"/>
        </w:rPr>
        <w:t>14.Diğer hususlar:</w:t>
      </w:r>
    </w:p>
    <w:p w:rsidR="00DA3CF3" w:rsidRPr="00DA3CF3" w:rsidRDefault="00DA3CF3" w:rsidP="00DA3CF3">
      <w:pPr>
        <w:shd w:val="clear" w:color="auto" w:fill="F8F8F8"/>
        <w:spacing w:after="0" w:line="240" w:lineRule="auto"/>
        <w:jc w:val="both"/>
        <w:rPr>
          <w:rFonts w:ascii="Helvetica" w:eastAsia="Times New Roman" w:hAnsi="Helvetica" w:cs="Helvetica"/>
          <w:color w:val="585858"/>
          <w:sz w:val="20"/>
          <w:szCs w:val="20"/>
          <w:lang w:eastAsia="tr-TR"/>
        </w:rPr>
      </w:pPr>
      <w:r w:rsidRPr="00DA3CF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Default="005C2A44">
      <w:bookmarkStart w:id="0" w:name="_GoBack"/>
      <w:bookmarkEnd w:id="0"/>
    </w:p>
    <w:sectPr w:rsidR="005C2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8"/>
    <w:rsid w:val="00051D18"/>
    <w:rsid w:val="005C2A44"/>
    <w:rsid w:val="007A1667"/>
    <w:rsid w:val="00A62E8D"/>
    <w:rsid w:val="00DA3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A8F68-64BA-458A-9E93-7A074D36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A3CF3"/>
  </w:style>
  <w:style w:type="character" w:customStyle="1" w:styleId="ilanbaslik">
    <w:name w:val="ilanbaslik"/>
    <w:basedOn w:val="VarsaylanParagrafYazTipi"/>
    <w:rsid w:val="00DA3CF3"/>
  </w:style>
  <w:style w:type="paragraph" w:styleId="NormalWeb">
    <w:name w:val="Normal (Web)"/>
    <w:basedOn w:val="Normal"/>
    <w:uiPriority w:val="99"/>
    <w:semiHidden/>
    <w:unhideWhenUsed/>
    <w:rsid w:val="00DA3C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30459">
      <w:bodyDiv w:val="1"/>
      <w:marLeft w:val="0"/>
      <w:marRight w:val="0"/>
      <w:marTop w:val="0"/>
      <w:marBottom w:val="0"/>
      <w:divBdr>
        <w:top w:val="none" w:sz="0" w:space="0" w:color="auto"/>
        <w:left w:val="none" w:sz="0" w:space="0" w:color="auto"/>
        <w:bottom w:val="none" w:sz="0" w:space="0" w:color="auto"/>
        <w:right w:val="none" w:sz="0" w:space="0" w:color="auto"/>
      </w:divBdr>
      <w:divsChild>
        <w:div w:id="2053528557">
          <w:marLeft w:val="0"/>
          <w:marRight w:val="0"/>
          <w:marTop w:val="0"/>
          <w:marBottom w:val="0"/>
          <w:divBdr>
            <w:top w:val="none" w:sz="0" w:space="0" w:color="auto"/>
            <w:left w:val="none" w:sz="0" w:space="0" w:color="auto"/>
            <w:bottom w:val="none" w:sz="0" w:space="0" w:color="auto"/>
            <w:right w:val="none" w:sz="0" w:space="0" w:color="auto"/>
          </w:divBdr>
        </w:div>
        <w:div w:id="1003121713">
          <w:marLeft w:val="0"/>
          <w:marRight w:val="0"/>
          <w:marTop w:val="0"/>
          <w:marBottom w:val="0"/>
          <w:divBdr>
            <w:top w:val="none" w:sz="0" w:space="0" w:color="auto"/>
            <w:left w:val="none" w:sz="0" w:space="0" w:color="auto"/>
            <w:bottom w:val="none" w:sz="0" w:space="0" w:color="auto"/>
            <w:right w:val="none" w:sz="0" w:space="0" w:color="auto"/>
          </w:divBdr>
        </w:div>
        <w:div w:id="1051227241">
          <w:marLeft w:val="0"/>
          <w:marRight w:val="0"/>
          <w:marTop w:val="0"/>
          <w:marBottom w:val="0"/>
          <w:divBdr>
            <w:top w:val="none" w:sz="0" w:space="0" w:color="auto"/>
            <w:left w:val="none" w:sz="0" w:space="0" w:color="auto"/>
            <w:bottom w:val="none" w:sz="0" w:space="0" w:color="auto"/>
            <w:right w:val="none" w:sz="0" w:space="0" w:color="auto"/>
          </w:divBdr>
        </w:div>
        <w:div w:id="24866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2019-08-21T05:46:00Z</dcterms:created>
  <dcterms:modified xsi:type="dcterms:W3CDTF">2019-08-21T05:46:00Z</dcterms:modified>
</cp:coreProperties>
</file>