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F47053">
        <w:t>25/02/</w:t>
      </w:r>
      <w:r>
        <w:t>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F47053">
        <w:rPr>
          <w:sz w:val="20"/>
        </w:rPr>
        <w:t xml:space="preserve">ÇOCUK SAĞ. VE HASTALIKLARI BÖLÜMÜ </w:t>
      </w:r>
      <w:r>
        <w:rPr>
          <w:sz w:val="20"/>
        </w:rPr>
        <w:t xml:space="preserve"> (</w:t>
      </w:r>
      <w:r w:rsidR="00F47053" w:rsidRPr="00F47053">
        <w:rPr>
          <w:sz w:val="20"/>
        </w:rPr>
        <w:t>RIDVAN PAŞAYİĞİT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F47053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KENDİNDEN </w:t>
            </w:r>
            <w:proofErr w:type="gramStart"/>
            <w:r>
              <w:rPr>
                <w:rFonts w:eastAsia="Arial Unicode MS"/>
                <w:sz w:val="20"/>
                <w:szCs w:val="20"/>
              </w:rPr>
              <w:t>JELLİ  TAK</w:t>
            </w:r>
            <w:proofErr w:type="gramEnd"/>
            <w:r>
              <w:rPr>
                <w:rFonts w:eastAsia="Arial Unicode MS"/>
                <w:sz w:val="20"/>
                <w:szCs w:val="20"/>
              </w:rPr>
              <w:t xml:space="preserve">  SONDASI 6 FRENCH (</w:t>
            </w:r>
            <w:r w:rsidR="005B5295">
              <w:rPr>
                <w:rFonts w:eastAsia="Arial Unicode MS"/>
                <w:sz w:val="20"/>
                <w:szCs w:val="20"/>
              </w:rPr>
              <w:t>SUT:</w:t>
            </w:r>
            <w:bookmarkStart w:id="0" w:name="_GoBack"/>
            <w:bookmarkEnd w:id="0"/>
            <w:r>
              <w:rPr>
                <w:rFonts w:eastAsia="Arial Unicode MS"/>
                <w:sz w:val="20"/>
                <w:szCs w:val="20"/>
              </w:rPr>
              <w:t>A10010)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F47053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DC5DB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F47053">
        <w:rPr>
          <w:b/>
          <w:sz w:val="20"/>
        </w:rPr>
        <w:t>25</w:t>
      </w:r>
      <w:proofErr w:type="gramEnd"/>
      <w:r w:rsidR="00F47053">
        <w:rPr>
          <w:b/>
          <w:sz w:val="20"/>
        </w:rPr>
        <w:t>/02</w:t>
      </w:r>
      <w:r>
        <w:rPr>
          <w:b/>
          <w:sz w:val="20"/>
        </w:rPr>
        <w:t>/2022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 xml:space="preserve">saat:10.00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C46A64" w:rsidRDefault="00C46A6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>mustafaciltas</w:t>
      </w:r>
      <w:r w:rsidRPr="00DC5DB4">
        <w:rPr>
          <w:sz w:val="20"/>
        </w:rPr>
        <w:t>@</w:t>
      </w:r>
      <w:r>
        <w:rPr>
          <w:sz w:val="20"/>
        </w:rPr>
        <w:t>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5B5295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512B8F"/>
    <w:rsid w:val="005B5295"/>
    <w:rsid w:val="009E3B3D"/>
    <w:rsid w:val="00A76CE9"/>
    <w:rsid w:val="00AB332E"/>
    <w:rsid w:val="00C46A64"/>
    <w:rsid w:val="00DC5DB4"/>
    <w:rsid w:val="00F4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33E62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52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29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8256C-0677-40B4-9DA6-CC4CCC4C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7</cp:revision>
  <cp:lastPrinted>2022-02-25T13:36:00Z</cp:lastPrinted>
  <dcterms:created xsi:type="dcterms:W3CDTF">2022-01-13T11:07:00Z</dcterms:created>
  <dcterms:modified xsi:type="dcterms:W3CDTF">2022-02-25T13:36:00Z</dcterms:modified>
</cp:coreProperties>
</file>