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EB" w:rsidRPr="00B3067C" w:rsidRDefault="006B3EEB" w:rsidP="006B3EEB">
      <w:pPr>
        <w:tabs>
          <w:tab w:val="left" w:pos="6060"/>
        </w:tabs>
        <w:rPr>
          <w:b/>
        </w:rPr>
      </w:pPr>
    </w:p>
    <w:p w:rsidR="006B3EEB" w:rsidRPr="00B3067C" w:rsidRDefault="006B3EEB" w:rsidP="006B3EEB">
      <w:pPr>
        <w:tabs>
          <w:tab w:val="left" w:pos="6060"/>
        </w:tabs>
        <w:rPr>
          <w:b/>
        </w:rPr>
      </w:pPr>
    </w:p>
    <w:p w:rsidR="006B3EEB" w:rsidRPr="00B3067C" w:rsidRDefault="006B3EEB" w:rsidP="006B3EEB">
      <w:pPr>
        <w:jc w:val="center"/>
        <w:rPr>
          <w:b/>
        </w:rPr>
      </w:pPr>
      <w:r w:rsidRPr="00B3067C">
        <w:rPr>
          <w:b/>
        </w:rPr>
        <w:t>T.C.</w:t>
      </w:r>
    </w:p>
    <w:p w:rsidR="006B3EEB" w:rsidRPr="00B3067C" w:rsidRDefault="006B3EEB" w:rsidP="006B3EEB">
      <w:pPr>
        <w:jc w:val="center"/>
        <w:rPr>
          <w:b/>
        </w:rPr>
      </w:pPr>
      <w:r w:rsidRPr="00B3067C">
        <w:rPr>
          <w:b/>
        </w:rPr>
        <w:t xml:space="preserve">ERCİYES ÜNİVERSİTESİ </w:t>
      </w:r>
    </w:p>
    <w:p w:rsidR="006B3EEB" w:rsidRPr="00B3067C" w:rsidRDefault="006B3EEB" w:rsidP="006B3EEB">
      <w:pPr>
        <w:jc w:val="center"/>
        <w:rPr>
          <w:b/>
        </w:rPr>
      </w:pPr>
      <w:r w:rsidRPr="00B3067C">
        <w:rPr>
          <w:b/>
        </w:rPr>
        <w:t>DÖNER SERMAYE İŞLETMESİ</w:t>
      </w:r>
    </w:p>
    <w:p w:rsidR="006B3EEB" w:rsidRPr="00B3067C" w:rsidRDefault="006B3EEB" w:rsidP="006B3EEB">
      <w:pPr>
        <w:jc w:val="center"/>
        <w:rPr>
          <w:b/>
        </w:rPr>
      </w:pPr>
      <w:r w:rsidRPr="00B3067C">
        <w:rPr>
          <w:b/>
        </w:rPr>
        <w:t xml:space="preserve">TEL : </w:t>
      </w:r>
      <w:r w:rsidR="001876DE">
        <w:rPr>
          <w:b/>
        </w:rPr>
        <w:t xml:space="preserve">(0352) </w:t>
      </w:r>
      <w:r w:rsidRPr="00B3067C">
        <w:rPr>
          <w:b/>
        </w:rPr>
        <w:t xml:space="preserve">437 49 20 Fax : </w:t>
      </w:r>
      <w:r w:rsidR="001876DE">
        <w:rPr>
          <w:b/>
        </w:rPr>
        <w:t xml:space="preserve">(0352) </w:t>
      </w:r>
      <w:r w:rsidRPr="00B3067C">
        <w:rPr>
          <w:b/>
        </w:rPr>
        <w:t>437 52 88</w:t>
      </w:r>
    </w:p>
    <w:p w:rsidR="006B3EEB" w:rsidRDefault="006B3EEB" w:rsidP="006B3EEB">
      <w:pPr>
        <w:jc w:val="both"/>
        <w:rPr>
          <w:b/>
          <w:sz w:val="20"/>
        </w:rPr>
      </w:pPr>
    </w:p>
    <w:p w:rsidR="006B3EEB" w:rsidRDefault="006B3EEB" w:rsidP="006B3EEB">
      <w:pPr>
        <w:jc w:val="both"/>
        <w:rPr>
          <w:b/>
          <w:sz w:val="20"/>
        </w:rPr>
      </w:pPr>
    </w:p>
    <w:p w:rsidR="006B3EEB" w:rsidRDefault="006B3EEB" w:rsidP="006B3EEB">
      <w:pPr>
        <w:jc w:val="both"/>
        <w:rPr>
          <w:b/>
          <w:sz w:val="20"/>
        </w:rPr>
      </w:pPr>
    </w:p>
    <w:p w:rsidR="006B3EEB" w:rsidRPr="00B3067C" w:rsidRDefault="006B3EEB" w:rsidP="006B3EEB">
      <w:pPr>
        <w:jc w:val="both"/>
        <w:rPr>
          <w:sz w:val="20"/>
        </w:rPr>
      </w:pPr>
      <w:r w:rsidRPr="00B3067C">
        <w:rPr>
          <w:b/>
          <w:sz w:val="20"/>
        </w:rPr>
        <w:t xml:space="preserve">SAYI   </w:t>
      </w:r>
      <w:r w:rsidRPr="00B3067C">
        <w:rPr>
          <w:b/>
          <w:sz w:val="20"/>
          <w:szCs w:val="20"/>
        </w:rPr>
        <w:t xml:space="preserve">: </w:t>
      </w:r>
      <w:r w:rsidRPr="006B3EEB">
        <w:rPr>
          <w:rFonts w:eastAsia="Arial Unicode MS"/>
          <w:bCs/>
          <w:sz w:val="20"/>
          <w:szCs w:val="20"/>
          <w14:shadow w14:blurRad="50800" w14:dist="38100" w14:dir="2700000" w14:sx="100000" w14:sy="100000" w14:kx="0" w14:ky="0" w14:algn="tl">
            <w14:srgbClr w14:val="000000">
              <w14:alpha w14:val="60000"/>
            </w14:srgbClr>
          </w14:shadow>
        </w:rPr>
        <w:t>8447197-934-01</w:t>
      </w:r>
      <w:r w:rsidRPr="006B3EEB">
        <w:rPr>
          <w:rFonts w:eastAsia="Arial Unicode MS"/>
          <w:b/>
          <w:bCs/>
          <w:sz w:val="20"/>
          <w:szCs w:val="20"/>
          <w14:shadow w14:blurRad="50800" w14:dist="38100" w14:dir="2700000" w14:sx="100000" w14:sy="100000" w14:kx="0" w14:ky="0" w14:algn="tl">
            <w14:srgbClr w14:val="000000">
              <w14:alpha w14:val="60000"/>
            </w14:srgbClr>
          </w14:shadow>
        </w:rPr>
        <w:t>-</w:t>
      </w:r>
      <w:r w:rsidRPr="006B3EEB">
        <w:rPr>
          <w:rFonts w:eastAsia="Arial Unicode MS"/>
          <w:bCs/>
          <w:sz w:val="20"/>
          <w:szCs w:val="20"/>
          <w14:shadow w14:blurRad="50800" w14:dist="38100" w14:dir="2700000" w14:sx="100000" w14:sy="100000" w14:kx="0" w14:ky="0" w14:algn="tl">
            <w14:srgbClr w14:val="000000">
              <w14:alpha w14:val="60000"/>
            </w14:srgbClr>
          </w14:shadow>
        </w:rPr>
        <w:t xml:space="preserve"> </w:t>
      </w:r>
      <w:r w:rsidRPr="006B3EEB">
        <w:rPr>
          <w:rFonts w:eastAsia="Arial Unicode MS"/>
          <w:b/>
          <w:bCs/>
          <w:sz w:val="20"/>
          <w:szCs w:val="20"/>
          <w14:shadow w14:blurRad="50800" w14:dist="38100" w14:dir="2700000" w14:sx="100000" w14:sy="100000" w14:kx="0" w14:ky="0" w14:algn="tl">
            <w14:srgbClr w14:val="000000">
              <w14:alpha w14:val="60000"/>
            </w14:srgbClr>
          </w14:shadow>
        </w:rPr>
        <w:t xml:space="preserve">       </w:t>
      </w:r>
      <w:r w:rsidRPr="00B3067C">
        <w:rPr>
          <w:sz w:val="20"/>
          <w:szCs w:val="20"/>
        </w:rPr>
        <w:t xml:space="preserve">                                                                          </w:t>
      </w:r>
      <w:r w:rsidRPr="00B3067C">
        <w:rPr>
          <w:sz w:val="20"/>
        </w:rPr>
        <w:tab/>
        <w:t xml:space="preserve">                                  </w:t>
      </w:r>
      <w:r w:rsidRPr="00B3067C">
        <w:rPr>
          <w:b/>
          <w:sz w:val="20"/>
        </w:rPr>
        <w:t xml:space="preserve">KAYSERİ   </w:t>
      </w:r>
      <w:r w:rsidRPr="00B3067C">
        <w:rPr>
          <w:sz w:val="20"/>
        </w:rPr>
        <w:t xml:space="preserve">                                                    </w:t>
      </w:r>
    </w:p>
    <w:p w:rsidR="006B3EEB" w:rsidRDefault="006B3EEB" w:rsidP="006B3EEB">
      <w:pPr>
        <w:keepNext/>
        <w:jc w:val="both"/>
        <w:outlineLvl w:val="6"/>
        <w:rPr>
          <w:b/>
          <w:bCs/>
          <w:sz w:val="20"/>
        </w:rPr>
      </w:pPr>
      <w:r w:rsidRPr="00B3067C">
        <w:rPr>
          <w:b/>
          <w:bCs/>
          <w:sz w:val="20"/>
        </w:rPr>
        <w:t xml:space="preserve">KONU: Teklif Mektubu Hakkında </w:t>
      </w:r>
      <w:r w:rsidRPr="00B3067C">
        <w:rPr>
          <w:b/>
          <w:bCs/>
          <w:sz w:val="20"/>
        </w:rPr>
        <w:tab/>
      </w:r>
      <w:r w:rsidRPr="00B3067C">
        <w:rPr>
          <w:b/>
          <w:bCs/>
          <w:sz w:val="20"/>
        </w:rPr>
        <w:tab/>
      </w:r>
      <w:r w:rsidRPr="00B3067C">
        <w:rPr>
          <w:b/>
          <w:bCs/>
          <w:sz w:val="20"/>
        </w:rPr>
        <w:tab/>
      </w:r>
      <w:r w:rsidRPr="00B3067C">
        <w:rPr>
          <w:b/>
          <w:bCs/>
          <w:sz w:val="20"/>
        </w:rPr>
        <w:tab/>
        <w:t xml:space="preserve">                                            </w:t>
      </w:r>
      <w:r w:rsidR="00B54D82">
        <w:rPr>
          <w:b/>
          <w:bCs/>
          <w:sz w:val="20"/>
        </w:rPr>
        <w:t xml:space="preserve">     </w:t>
      </w:r>
      <w:r w:rsidR="00BB0819">
        <w:rPr>
          <w:b/>
          <w:bCs/>
          <w:sz w:val="20"/>
        </w:rPr>
        <w:t>24/11</w:t>
      </w:r>
      <w:r w:rsidR="00A423C7">
        <w:rPr>
          <w:b/>
          <w:bCs/>
          <w:sz w:val="20"/>
        </w:rPr>
        <w:t>/2022</w:t>
      </w:r>
    </w:p>
    <w:p w:rsidR="006B3EEB" w:rsidRPr="00B3067C" w:rsidRDefault="006B3EEB" w:rsidP="006B3EEB">
      <w:pPr>
        <w:keepNext/>
        <w:jc w:val="both"/>
        <w:outlineLvl w:val="6"/>
        <w:rPr>
          <w:b/>
          <w:bCs/>
          <w:sz w:val="20"/>
        </w:rPr>
      </w:pPr>
    </w:p>
    <w:p w:rsidR="006B3EEB" w:rsidRPr="00B3067C" w:rsidRDefault="006B3EEB" w:rsidP="006B3EEB">
      <w:pPr>
        <w:rPr>
          <w:sz w:val="24"/>
        </w:rPr>
      </w:pPr>
    </w:p>
    <w:p w:rsidR="006B3EEB" w:rsidRDefault="006B3EEB" w:rsidP="006B3EEB">
      <w:pPr>
        <w:tabs>
          <w:tab w:val="left" w:pos="6060"/>
        </w:tabs>
        <w:jc w:val="both"/>
        <w:rPr>
          <w:sz w:val="20"/>
        </w:rPr>
      </w:pPr>
      <w:r w:rsidRPr="00B3067C">
        <w:rPr>
          <w:sz w:val="20"/>
        </w:rPr>
        <w:t>Üniversi</w:t>
      </w:r>
      <w:r w:rsidR="00B706AE">
        <w:rPr>
          <w:sz w:val="20"/>
        </w:rPr>
        <w:t xml:space="preserve">temiz Tıp Fakültesi </w:t>
      </w:r>
      <w:r w:rsidR="00B54D82">
        <w:rPr>
          <w:sz w:val="20"/>
        </w:rPr>
        <w:t>Hastanelerinde</w:t>
      </w:r>
      <w:r>
        <w:rPr>
          <w:sz w:val="20"/>
        </w:rPr>
        <w:t xml:space="preserve"> k</w:t>
      </w:r>
      <w:r w:rsidRPr="00B3067C">
        <w:rPr>
          <w:sz w:val="20"/>
        </w:rPr>
        <w:t>ullanılmak üzere İhtiyacı olan aşağıda cins ve miktarla belirtilen malzemelere ihtiyaç vardır.</w:t>
      </w:r>
      <w:r>
        <w:rPr>
          <w:sz w:val="20"/>
        </w:rPr>
        <w:t xml:space="preserve"> </w:t>
      </w:r>
    </w:p>
    <w:p w:rsidR="006B3EEB" w:rsidRPr="00DB694B" w:rsidRDefault="006B3EEB" w:rsidP="006B3EEB">
      <w:pPr>
        <w:tabs>
          <w:tab w:val="left" w:pos="6060"/>
        </w:tabs>
        <w:jc w:val="both"/>
        <w:rPr>
          <w:sz w:val="20"/>
        </w:rPr>
      </w:pPr>
      <w:r w:rsidRPr="00B3067C">
        <w:rPr>
          <w:sz w:val="20"/>
        </w:rPr>
        <w:t xml:space="preserve">Müesseseniz tarafından ilgili malzemelerin temini mümkün ise </w:t>
      </w:r>
      <w:r>
        <w:rPr>
          <w:sz w:val="20"/>
        </w:rPr>
        <w:t xml:space="preserve">Yaklaşık Maliyet tespitinde kullanılmak üzere </w:t>
      </w:r>
      <w:r w:rsidRPr="00B3067C">
        <w:rPr>
          <w:sz w:val="20"/>
        </w:rPr>
        <w:t>birim fiyatı teklif verilmesini rica ederim.</w:t>
      </w:r>
      <w:r w:rsidRPr="00B3067C">
        <w:rPr>
          <w:sz w:val="24"/>
        </w:rPr>
        <w:tab/>
      </w:r>
      <w:r w:rsidRPr="00B3067C">
        <w:rPr>
          <w:sz w:val="24"/>
        </w:rPr>
        <w:tab/>
      </w:r>
      <w:r w:rsidRPr="00B3067C">
        <w:rPr>
          <w:sz w:val="24"/>
        </w:rPr>
        <w:tab/>
      </w:r>
      <w:r w:rsidRPr="00B3067C">
        <w:rPr>
          <w:sz w:val="24"/>
        </w:rPr>
        <w:tab/>
      </w:r>
      <w:r w:rsidRPr="00B3067C">
        <w:rPr>
          <w:sz w:val="24"/>
        </w:rPr>
        <w:tab/>
      </w:r>
      <w:r w:rsidRPr="00B3067C">
        <w:rPr>
          <w:sz w:val="24"/>
        </w:rPr>
        <w:tab/>
      </w:r>
      <w:r w:rsidRPr="00B3067C">
        <w:rPr>
          <w:sz w:val="24"/>
        </w:rPr>
        <w:tab/>
        <w:t xml:space="preserve">             </w:t>
      </w:r>
    </w:p>
    <w:p w:rsidR="006B3EEB" w:rsidRPr="00B3067C" w:rsidRDefault="006B3EEB" w:rsidP="006B3EEB">
      <w:pPr>
        <w:jc w:val="both"/>
        <w:rPr>
          <w:sz w:val="24"/>
        </w:rPr>
      </w:pPr>
    </w:p>
    <w:p w:rsidR="006B3EEB" w:rsidRPr="00B3067C" w:rsidRDefault="006B3EEB" w:rsidP="006B3EEB">
      <w:pPr>
        <w:jc w:val="both"/>
        <w:rPr>
          <w:b/>
          <w:sz w:val="24"/>
        </w:rPr>
      </w:pPr>
      <w:r w:rsidRPr="00B3067C">
        <w:rPr>
          <w:sz w:val="24"/>
        </w:rPr>
        <w:t xml:space="preserve">                                                                                                      </w:t>
      </w:r>
      <w:r>
        <w:rPr>
          <w:sz w:val="24"/>
        </w:rPr>
        <w:t xml:space="preserve">    </w:t>
      </w:r>
      <w:r w:rsidRPr="00B3067C">
        <w:rPr>
          <w:sz w:val="24"/>
        </w:rPr>
        <w:t xml:space="preserve"> </w:t>
      </w:r>
      <w:r>
        <w:rPr>
          <w:b/>
          <w:sz w:val="24"/>
        </w:rPr>
        <w:t>Selma ÖZLÜ</w:t>
      </w:r>
      <w:r w:rsidRPr="00B3067C">
        <w:rPr>
          <w:b/>
          <w:sz w:val="24"/>
        </w:rPr>
        <w:t xml:space="preserve"> </w:t>
      </w:r>
    </w:p>
    <w:p w:rsidR="006B3EEB" w:rsidRDefault="006B3EEB" w:rsidP="006B3EEB">
      <w:pPr>
        <w:tabs>
          <w:tab w:val="left" w:pos="6180"/>
        </w:tabs>
        <w:jc w:val="both"/>
        <w:rPr>
          <w:b/>
          <w:sz w:val="24"/>
        </w:rPr>
      </w:pPr>
      <w:r w:rsidRPr="00B3067C">
        <w:rPr>
          <w:b/>
          <w:sz w:val="24"/>
        </w:rPr>
        <w:t xml:space="preserve">                                                                    </w:t>
      </w:r>
      <w:r>
        <w:rPr>
          <w:b/>
          <w:sz w:val="24"/>
        </w:rPr>
        <w:t xml:space="preserve">                               </w:t>
      </w:r>
      <w:r w:rsidRPr="00B3067C">
        <w:rPr>
          <w:b/>
          <w:sz w:val="24"/>
        </w:rPr>
        <w:t>Hastane Müdür Yrd. V.</w:t>
      </w:r>
    </w:p>
    <w:p w:rsidR="006B3EEB" w:rsidRPr="00B3067C" w:rsidRDefault="006B3EEB" w:rsidP="006B3EEB">
      <w:pPr>
        <w:tabs>
          <w:tab w:val="left" w:pos="6180"/>
        </w:tabs>
        <w:jc w:val="both"/>
        <w:rPr>
          <w:b/>
          <w:sz w:val="24"/>
        </w:rPr>
      </w:pPr>
    </w:p>
    <w:p w:rsidR="006B3EEB" w:rsidRPr="00B3067C" w:rsidRDefault="006B3EEB" w:rsidP="006B3EEB">
      <w:pPr>
        <w:tabs>
          <w:tab w:val="left" w:pos="6180"/>
        </w:tabs>
        <w:jc w:val="both"/>
        <w:rPr>
          <w:b/>
          <w:sz w:val="24"/>
        </w:rPr>
      </w:pPr>
    </w:p>
    <w:tbl>
      <w:tblPr>
        <w:tblW w:w="99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86"/>
        <w:gridCol w:w="3827"/>
        <w:gridCol w:w="1134"/>
        <w:gridCol w:w="1134"/>
        <w:gridCol w:w="1417"/>
        <w:gridCol w:w="1701"/>
      </w:tblGrid>
      <w:tr w:rsidR="006B3EEB" w:rsidRPr="00CB28B3" w:rsidTr="00DD553A">
        <w:trPr>
          <w:trHeight w:val="585"/>
        </w:trPr>
        <w:tc>
          <w:tcPr>
            <w:tcW w:w="786"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3"/>
              <w:rPr>
                <w:sz w:val="20"/>
                <w:szCs w:val="20"/>
              </w:rPr>
            </w:pPr>
            <w:r w:rsidRPr="00CB28B3">
              <w:rPr>
                <w:sz w:val="20"/>
                <w:szCs w:val="20"/>
                <w:lang w:val="x-none" w:eastAsia="x-none"/>
              </w:rPr>
              <w:t xml:space="preserve">                                                                                                      </w:t>
            </w:r>
            <w:r w:rsidRPr="00CB28B3">
              <w:rPr>
                <w:sz w:val="20"/>
                <w:szCs w:val="20"/>
              </w:rPr>
              <w:t>S.no</w:t>
            </w:r>
          </w:p>
        </w:tc>
        <w:tc>
          <w:tcPr>
            <w:tcW w:w="3827"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3"/>
              <w:rPr>
                <w:rFonts w:eastAsia="Arial Unicode MS"/>
                <w:sz w:val="20"/>
                <w:szCs w:val="20"/>
              </w:rPr>
            </w:pPr>
            <w:r w:rsidRPr="00CB28B3">
              <w:rPr>
                <w:rFonts w:eastAsia="Arial Unicode MS"/>
                <w:sz w:val="20"/>
                <w:szCs w:val="20"/>
              </w:rPr>
              <w:t xml:space="preserve"> MALZEMENİN CİNSİ</w:t>
            </w:r>
          </w:p>
          <w:p w:rsidR="006B3EEB" w:rsidRPr="00CB28B3" w:rsidRDefault="006B3EEB" w:rsidP="00DD553A">
            <w:pPr>
              <w:tabs>
                <w:tab w:val="left" w:pos="2610"/>
              </w:tabs>
              <w:rPr>
                <w:rFonts w:eastAsia="Arial Unicode MS"/>
                <w:sz w:val="24"/>
              </w:rPr>
            </w:pPr>
            <w:r w:rsidRPr="00CB28B3">
              <w:rPr>
                <w:rFonts w:eastAsia="Arial Unicode MS"/>
                <w:sz w:val="24"/>
              </w:rPr>
              <w:tab/>
            </w:r>
          </w:p>
        </w:tc>
        <w:tc>
          <w:tcPr>
            <w:tcW w:w="1134"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keepNext/>
              <w:jc w:val="center"/>
              <w:outlineLvl w:val="5"/>
            </w:pPr>
            <w:r w:rsidRPr="00CB28B3">
              <w:t>Birim</w:t>
            </w:r>
          </w:p>
        </w:tc>
        <w:tc>
          <w:tcPr>
            <w:tcW w:w="1134"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rsidRPr="00CB28B3">
              <w:t>Miktar</w:t>
            </w:r>
          </w:p>
        </w:tc>
        <w:tc>
          <w:tcPr>
            <w:tcW w:w="1417"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rsidRPr="00CB28B3">
              <w:t xml:space="preserve">Birim </w:t>
            </w:r>
            <w:r>
              <w:t>F</w:t>
            </w:r>
            <w:r w:rsidRPr="00CB28B3">
              <w:t>iyat</w:t>
            </w:r>
          </w:p>
        </w:tc>
        <w:tc>
          <w:tcPr>
            <w:tcW w:w="1701" w:type="dxa"/>
            <w:tcBorders>
              <w:top w:val="single" w:sz="4" w:space="0" w:color="auto"/>
              <w:left w:val="single" w:sz="4" w:space="0" w:color="auto"/>
              <w:bottom w:val="single" w:sz="4" w:space="0" w:color="auto"/>
              <w:right w:val="single" w:sz="4" w:space="0" w:color="auto"/>
            </w:tcBorders>
          </w:tcPr>
          <w:p w:rsidR="006B3EEB" w:rsidRPr="00CB28B3" w:rsidRDefault="006B3EEB" w:rsidP="00DD553A">
            <w:pPr>
              <w:jc w:val="center"/>
            </w:pPr>
            <w:r>
              <w:t>Toplam Fiyat</w:t>
            </w:r>
          </w:p>
        </w:tc>
      </w:tr>
      <w:tr w:rsidR="00BB0819" w:rsidRPr="00CB28B3" w:rsidTr="00BF3D2A">
        <w:trPr>
          <w:trHeight w:val="305"/>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592*592*635 F5 TORBA FİLTRE</w:t>
            </w:r>
          </w:p>
        </w:tc>
        <w:tc>
          <w:tcPr>
            <w:tcW w:w="1134" w:type="dxa"/>
            <w:tcBorders>
              <w:top w:val="single" w:sz="4" w:space="0" w:color="auto"/>
              <w:left w:val="single" w:sz="4" w:space="0" w:color="auto"/>
              <w:bottom w:val="single" w:sz="4" w:space="0" w:color="auto"/>
              <w:right w:val="single" w:sz="4" w:space="0" w:color="auto"/>
            </w:tcBorders>
            <w:vAlign w:val="center"/>
          </w:tcPr>
          <w:p w:rsidR="00BB0819" w:rsidRPr="00DB385C" w:rsidRDefault="00BB0819" w:rsidP="00BB0819">
            <w:pPr>
              <w:jc w:val="center"/>
              <w:rPr>
                <w:b/>
                <w:color w:val="000000"/>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rPr>
                <w:b/>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rPr>
                <w:b/>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592*287*635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592*592*533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8</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287*287*533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592*287*305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48</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592*440*635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6</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490*592*380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252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2A21C2" w:rsidRDefault="00BB0819" w:rsidP="00BB0819">
            <w:pPr>
              <w:pStyle w:val="TableParagraph"/>
              <w:jc w:val="center"/>
              <w:rPr>
                <w:b/>
                <w:sz w:val="16"/>
                <w:szCs w:val="16"/>
              </w:rPr>
            </w:pPr>
            <w:r>
              <w:rPr>
                <w:b/>
                <w:sz w:val="16"/>
                <w:szCs w:val="16"/>
              </w:rPr>
              <w:t>287*592*380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90</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287</w:t>
            </w:r>
            <w:r w:rsidRPr="00183FFD">
              <w:rPr>
                <w:b/>
                <w:sz w:val="16"/>
                <w:szCs w:val="16"/>
              </w:rPr>
              <w:t>*</w:t>
            </w:r>
            <w:r>
              <w:rPr>
                <w:b/>
                <w:sz w:val="16"/>
                <w:szCs w:val="16"/>
              </w:rPr>
              <w:t>490*380</w:t>
            </w:r>
            <w:r w:rsidRPr="00183FFD">
              <w:rPr>
                <w:b/>
                <w:sz w:val="16"/>
                <w:szCs w:val="16"/>
              </w:rPr>
              <w:t xml:space="preserve"> F</w:t>
            </w:r>
            <w:r>
              <w:rPr>
                <w:b/>
                <w:sz w:val="16"/>
                <w:szCs w:val="16"/>
              </w:rPr>
              <w:t>5</w:t>
            </w:r>
            <w:r w:rsidRPr="00183FFD">
              <w:rPr>
                <w:b/>
                <w:sz w:val="16"/>
                <w:szCs w:val="16"/>
              </w:rPr>
              <w:t xml:space="preserve"> TORBA FİLTRE</w:t>
            </w:r>
          </w:p>
        </w:tc>
        <w:tc>
          <w:tcPr>
            <w:tcW w:w="1134" w:type="dxa"/>
            <w:tcBorders>
              <w:top w:val="single" w:sz="4" w:space="0" w:color="auto"/>
              <w:left w:val="single" w:sz="4" w:space="0" w:color="auto"/>
              <w:bottom w:val="single" w:sz="4" w:space="0" w:color="auto"/>
              <w:right w:val="single" w:sz="4" w:space="0" w:color="auto"/>
            </w:tcBorders>
            <w:vAlign w:val="center"/>
          </w:tcPr>
          <w:p w:rsidR="00BB0819" w:rsidRPr="00DB385C" w:rsidRDefault="00BB0819" w:rsidP="00BB0819">
            <w:pPr>
              <w:jc w:val="center"/>
              <w:rPr>
                <w:b/>
                <w:color w:val="000000"/>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60</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EC2C33">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592*592*380 F5 TORBA FİLTRE</w:t>
            </w:r>
          </w:p>
        </w:tc>
        <w:tc>
          <w:tcPr>
            <w:tcW w:w="1134" w:type="dxa"/>
            <w:tcBorders>
              <w:top w:val="single" w:sz="4" w:space="0" w:color="auto"/>
              <w:left w:val="single" w:sz="4" w:space="0" w:color="auto"/>
              <w:bottom w:val="single" w:sz="4" w:space="0" w:color="auto"/>
              <w:right w:val="single" w:sz="4" w:space="0" w:color="auto"/>
            </w:tcBorders>
            <w:vAlign w:val="center"/>
          </w:tcPr>
          <w:p w:rsidR="00BB0819" w:rsidRPr="00DB385C" w:rsidRDefault="00BB0819" w:rsidP="00BB0819">
            <w:pPr>
              <w:jc w:val="center"/>
              <w:rPr>
                <w:b/>
                <w:color w:val="000000"/>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192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490*490*380 F5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592*592*635 F7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592*287*635 F7 TORBA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592*592*292 F7 MİNİ PLATE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490*592*292 F9 MİNİ PLATE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24</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287*592*292 F9 MİNİ PLATE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Pr="00183FFD" w:rsidRDefault="00BB0819" w:rsidP="00BB0819">
            <w:pPr>
              <w:pStyle w:val="TableParagraph"/>
              <w:jc w:val="center"/>
              <w:rPr>
                <w:b/>
                <w:sz w:val="16"/>
                <w:szCs w:val="16"/>
              </w:rPr>
            </w:pPr>
            <w:r>
              <w:rPr>
                <w:b/>
                <w:sz w:val="16"/>
                <w:szCs w:val="16"/>
              </w:rPr>
              <w:t>14</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592*592*40 G4 KASET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EC2C33">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490*592*50 G4 KASET FİLTRE</w:t>
            </w:r>
          </w:p>
        </w:tc>
        <w:tc>
          <w:tcPr>
            <w:tcW w:w="1134" w:type="dxa"/>
            <w:tcBorders>
              <w:top w:val="single" w:sz="4" w:space="0" w:color="auto"/>
              <w:left w:val="single" w:sz="4" w:space="0" w:color="auto"/>
              <w:bottom w:val="single" w:sz="4" w:space="0" w:color="auto"/>
              <w:right w:val="single" w:sz="4" w:space="0" w:color="auto"/>
            </w:tcBorders>
            <w:vAlign w:val="center"/>
          </w:tcPr>
          <w:p w:rsidR="00BB0819" w:rsidRPr="00DB385C" w:rsidRDefault="00BB0819" w:rsidP="00BB0819">
            <w:pPr>
              <w:jc w:val="center"/>
              <w:rPr>
                <w:b/>
                <w:color w:val="000000"/>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100</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287*592*50 G4 KASET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52</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287*490*50 G4 KASET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20</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BF3D2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592*592*50 G4 KASET FİLTRE</w:t>
            </w:r>
          </w:p>
        </w:tc>
        <w:tc>
          <w:tcPr>
            <w:tcW w:w="1134" w:type="dxa"/>
            <w:tcBorders>
              <w:top w:val="single" w:sz="4" w:space="0" w:color="auto"/>
              <w:left w:val="single" w:sz="4" w:space="0" w:color="auto"/>
              <w:bottom w:val="single" w:sz="4" w:space="0" w:color="auto"/>
              <w:right w:val="single" w:sz="4" w:space="0" w:color="auto"/>
            </w:tcBorders>
          </w:tcPr>
          <w:p w:rsidR="00BB0819" w:rsidRPr="00DB385C" w:rsidRDefault="00BB0819" w:rsidP="00BB0819">
            <w:pPr>
              <w:jc w:val="center"/>
              <w:rPr>
                <w:b/>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190</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F45C9E">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numPr>
                <w:ilvl w:val="0"/>
                <w:numId w:val="1"/>
              </w:numPr>
              <w:rPr>
                <w:b/>
                <w:sz w:val="18"/>
                <w:szCs w:val="18"/>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490*490*50 G4 KASET FİLTRE</w:t>
            </w:r>
          </w:p>
        </w:tc>
        <w:tc>
          <w:tcPr>
            <w:tcW w:w="1134" w:type="dxa"/>
            <w:tcBorders>
              <w:top w:val="single" w:sz="4" w:space="0" w:color="auto"/>
              <w:left w:val="single" w:sz="4" w:space="0" w:color="auto"/>
              <w:bottom w:val="single" w:sz="4" w:space="0" w:color="auto"/>
              <w:right w:val="single" w:sz="4" w:space="0" w:color="auto"/>
            </w:tcBorders>
            <w:vAlign w:val="center"/>
          </w:tcPr>
          <w:p w:rsidR="00BB0819" w:rsidRPr="00DB385C" w:rsidRDefault="00BB0819" w:rsidP="00BB0819">
            <w:pPr>
              <w:jc w:val="center"/>
              <w:rPr>
                <w:b/>
                <w:color w:val="000000"/>
                <w:sz w:val="16"/>
                <w:szCs w:val="16"/>
              </w:rPr>
            </w:pPr>
            <w:r w:rsidRPr="00183FFD">
              <w:rPr>
                <w:b/>
                <w:sz w:val="16"/>
                <w:szCs w:val="16"/>
              </w:rPr>
              <w:t>ADET</w:t>
            </w:r>
          </w:p>
        </w:tc>
        <w:tc>
          <w:tcPr>
            <w:tcW w:w="1134" w:type="dxa"/>
            <w:tcBorders>
              <w:top w:val="single" w:sz="4" w:space="0" w:color="auto"/>
              <w:left w:val="single" w:sz="4" w:space="0" w:color="auto"/>
              <w:bottom w:val="single" w:sz="4" w:space="0" w:color="auto"/>
              <w:right w:val="single" w:sz="4" w:space="0" w:color="auto"/>
            </w:tcBorders>
          </w:tcPr>
          <w:p w:rsidR="00BB0819" w:rsidRDefault="00BB0819" w:rsidP="00BB0819">
            <w:pPr>
              <w:pStyle w:val="TableParagraph"/>
              <w:jc w:val="center"/>
              <w:rPr>
                <w:b/>
                <w:sz w:val="16"/>
                <w:szCs w:val="16"/>
              </w:rPr>
            </w:pPr>
            <w:r>
              <w:rPr>
                <w:b/>
                <w:sz w:val="16"/>
                <w:szCs w:val="16"/>
              </w:rPr>
              <w:t>16</w:t>
            </w:r>
          </w:p>
        </w:tc>
        <w:tc>
          <w:tcPr>
            <w:tcW w:w="1417"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914EC1" w:rsidRDefault="00BB0819" w:rsidP="00BB0819">
            <w:pPr>
              <w:jc w:val="center"/>
              <w:rPr>
                <w:b/>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0819" w:rsidRDefault="00BB0819" w:rsidP="00BB08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B74A97" w:rsidRDefault="00BB0819" w:rsidP="00BB0819">
            <w:pPr>
              <w:jc w:val="center"/>
              <w:rPr>
                <w:b/>
                <w:sz w:val="24"/>
              </w:rPr>
            </w:pPr>
            <w:r w:rsidRPr="00B74A97">
              <w:rPr>
                <w:b/>
                <w:sz w:val="24"/>
              </w:rPr>
              <w:t>GENEL TOPLAM</w:t>
            </w: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 xml:space="preserve">TEKNİK ŞARTNAMESİ EKTEDİR. </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t>A</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SİLİNTİ VE KAZINTI OLAN TEKLİFLER REDDEDİLİR.</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t xml:space="preserve"> B</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TEKLİF MEKTUPLARİ FİRMA BAŞLIKLI KAĞITLARINA YAZILACAK.</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lastRenderedPageBreak/>
              <w:t>C</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ZAMANINDA VERİLMEYEN, AÇIK ADRES, KAŞE VE İMZA OLMAYAN TEKLİFLER DEĞERLENDİRİLMEZ.</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t>D</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TEKLİF ZARFLARI KAPALI OLMALI VE TEKLİF KONUSU ZARFIN ÜZERİNE YAZILI OLMALIDIR.</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t>E</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TEKLİF EDİLEN ÜRÜNLERİN, MARKASI VE AMBALAJ ŞEKLİ YAZILMALIDIR.</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r w:rsidRPr="00CB28B3">
              <w:rPr>
                <w:sz w:val="20"/>
                <w:szCs w:val="20"/>
              </w:rPr>
              <w:t>F</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sz w:val="20"/>
                <w:szCs w:val="20"/>
              </w:rPr>
            </w:pPr>
            <w:r w:rsidRPr="00CB28B3">
              <w:rPr>
                <w:sz w:val="20"/>
                <w:szCs w:val="20"/>
              </w:rPr>
              <w:t>TEKLİF EDİLEN ÜRÜNLERİN, BİRİM FİYATI RAKAM VE YAZI İLE YAZILMALIDIR.</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287"/>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keepNext/>
              <w:jc w:val="right"/>
              <w:outlineLvl w:val="7"/>
              <w:rPr>
                <w:bCs/>
                <w:sz w:val="20"/>
                <w:szCs w:val="20"/>
              </w:rPr>
            </w:pPr>
            <w:r>
              <w:rPr>
                <w:bCs/>
                <w:sz w:val="20"/>
                <w:szCs w:val="20"/>
              </w:rPr>
              <w:t>G</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rPr>
                <w:bCs/>
                <w:iCs/>
                <w:sz w:val="20"/>
                <w:szCs w:val="20"/>
              </w:rPr>
            </w:pPr>
            <w:r w:rsidRPr="00CB28B3">
              <w:rPr>
                <w:bCs/>
                <w:iCs/>
                <w:sz w:val="20"/>
                <w:szCs w:val="20"/>
              </w:rPr>
              <w:t>ÖDEME S</w:t>
            </w:r>
            <w:r>
              <w:rPr>
                <w:bCs/>
                <w:iCs/>
                <w:sz w:val="20"/>
                <w:szCs w:val="20"/>
              </w:rPr>
              <w:t>IRASININ VE GÜNÜNÜN BELİRLENMESİ</w:t>
            </w:r>
            <w:r w:rsidRPr="00CB28B3">
              <w:rPr>
                <w:bCs/>
                <w:iCs/>
                <w:sz w:val="20"/>
                <w:szCs w:val="20"/>
              </w:rPr>
              <w:t>NDE; DÖNER SERMAYELİ</w:t>
            </w:r>
            <w:r>
              <w:rPr>
                <w:bCs/>
                <w:iCs/>
                <w:sz w:val="20"/>
                <w:szCs w:val="20"/>
              </w:rPr>
              <w:t xml:space="preserve"> İŞLETMELER BÜTÇE VE MUHASABE YÖ</w:t>
            </w:r>
            <w:r w:rsidRPr="00CB28B3">
              <w:rPr>
                <w:bCs/>
                <w:iCs/>
                <w:sz w:val="20"/>
                <w:szCs w:val="20"/>
              </w:rPr>
              <w:t>NETMELİĞİNİN 22. MADDESİ HÜKÜMLERİ UYGULANACAKTIR.</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r w:rsidR="00BB0819" w:rsidRPr="00CB28B3" w:rsidTr="00DD553A">
        <w:trPr>
          <w:trHeight w:val="554"/>
        </w:trPr>
        <w:tc>
          <w:tcPr>
            <w:tcW w:w="786"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bCs/>
                <w:sz w:val="20"/>
                <w:szCs w:val="20"/>
              </w:rPr>
            </w:pPr>
            <w:r>
              <w:rPr>
                <w:bCs/>
                <w:sz w:val="20"/>
                <w:szCs w:val="20"/>
              </w:rPr>
              <w:t>H</w:t>
            </w:r>
          </w:p>
        </w:tc>
        <w:tc>
          <w:tcPr>
            <w:tcW w:w="382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keepNext/>
              <w:outlineLvl w:val="3"/>
              <w:rPr>
                <w:bCs/>
                <w:i/>
                <w:iCs/>
                <w:sz w:val="20"/>
                <w:szCs w:val="20"/>
              </w:rPr>
            </w:pPr>
            <w:r w:rsidRPr="00CB28B3">
              <w:rPr>
                <w:bCs/>
                <w:i/>
                <w:iCs/>
                <w:sz w:val="20"/>
                <w:szCs w:val="20"/>
              </w:rPr>
              <w:t>TEKLİF EDİLEN ÜRÜN FİYATLARININ DEĞERLEND</w:t>
            </w:r>
            <w:r>
              <w:rPr>
                <w:bCs/>
                <w:i/>
                <w:iCs/>
                <w:sz w:val="20"/>
                <w:szCs w:val="20"/>
              </w:rPr>
              <w:t>İRİLMESİNDE SUT FİYATLARI DİKKA</w:t>
            </w:r>
            <w:r w:rsidRPr="00CB28B3">
              <w:rPr>
                <w:bCs/>
                <w:i/>
                <w:iCs/>
                <w:sz w:val="20"/>
                <w:szCs w:val="20"/>
              </w:rPr>
              <w:t xml:space="preserve">TE ALICAKTIR. </w:t>
            </w: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ind w:left="-70" w:right="-250" w:hanging="11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B0819" w:rsidRPr="00CB28B3" w:rsidRDefault="00BB0819" w:rsidP="00BB0819">
            <w:pPr>
              <w:jc w:val="center"/>
              <w:rPr>
                <w:sz w:val="20"/>
                <w:szCs w:val="20"/>
              </w:rPr>
            </w:pPr>
          </w:p>
        </w:tc>
      </w:tr>
    </w:tbl>
    <w:p w:rsidR="006B3EEB" w:rsidRDefault="006B3EEB" w:rsidP="006B3EEB">
      <w:pPr>
        <w:jc w:val="both"/>
        <w:rPr>
          <w:b/>
          <w:sz w:val="20"/>
          <w:szCs w:val="20"/>
        </w:rPr>
      </w:pPr>
    </w:p>
    <w:tbl>
      <w:tblPr>
        <w:tblW w:w="8940" w:type="dxa"/>
        <w:tblCellMar>
          <w:left w:w="70" w:type="dxa"/>
          <w:right w:w="70" w:type="dxa"/>
        </w:tblCellMar>
        <w:tblLook w:val="04A0" w:firstRow="1" w:lastRow="0" w:firstColumn="1" w:lastColumn="0" w:noHBand="0" w:noVBand="1"/>
      </w:tblPr>
      <w:tblGrid>
        <w:gridCol w:w="822"/>
        <w:gridCol w:w="629"/>
        <w:gridCol w:w="1479"/>
        <w:gridCol w:w="703"/>
        <w:gridCol w:w="1068"/>
        <w:gridCol w:w="1062"/>
        <w:gridCol w:w="1021"/>
        <w:gridCol w:w="1081"/>
        <w:gridCol w:w="1081"/>
      </w:tblGrid>
      <w:tr w:rsidR="00F77E4E" w:rsidRPr="00F77E4E" w:rsidTr="00F77E4E">
        <w:trPr>
          <w:trHeight w:val="870"/>
        </w:trPr>
        <w:tc>
          <w:tcPr>
            <w:tcW w:w="894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7E4E" w:rsidRPr="00F77E4E" w:rsidRDefault="00F77E4E" w:rsidP="00F77E4E">
            <w:pPr>
              <w:jc w:val="center"/>
              <w:rPr>
                <w:rFonts w:ascii="Arial" w:hAnsi="Arial" w:cs="Arial"/>
                <w:b/>
                <w:bCs/>
                <w:sz w:val="24"/>
              </w:rPr>
            </w:pPr>
            <w:r w:rsidRPr="00F77E4E">
              <w:rPr>
                <w:rFonts w:ascii="Arial" w:hAnsi="Arial" w:cs="Arial"/>
                <w:b/>
                <w:bCs/>
                <w:sz w:val="24"/>
              </w:rPr>
              <w:t>Klima Santralleri Filitre Listesi ve Teslimat Detayları</w:t>
            </w:r>
          </w:p>
        </w:tc>
      </w:tr>
      <w:tr w:rsidR="00F77E4E" w:rsidRPr="00F77E4E" w:rsidTr="00F77E4E">
        <w:trPr>
          <w:trHeight w:val="1290"/>
        </w:trPr>
        <w:tc>
          <w:tcPr>
            <w:tcW w:w="822" w:type="dxa"/>
            <w:tcBorders>
              <w:top w:val="nil"/>
              <w:left w:val="single" w:sz="8" w:space="0" w:color="auto"/>
              <w:bottom w:val="nil"/>
              <w:right w:val="single" w:sz="4" w:space="0" w:color="auto"/>
            </w:tcBorders>
            <w:shd w:val="clear" w:color="auto" w:fill="auto"/>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Sıra No</w:t>
            </w:r>
          </w:p>
        </w:tc>
        <w:tc>
          <w:tcPr>
            <w:tcW w:w="623" w:type="dxa"/>
            <w:tcBorders>
              <w:top w:val="nil"/>
              <w:left w:val="nil"/>
              <w:bottom w:val="nil"/>
              <w:right w:val="single" w:sz="4" w:space="0" w:color="auto"/>
            </w:tcBorders>
            <w:shd w:val="clear" w:color="auto" w:fill="auto"/>
            <w:noWrap/>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Sınıfı</w:t>
            </w:r>
          </w:p>
        </w:tc>
        <w:tc>
          <w:tcPr>
            <w:tcW w:w="1479" w:type="dxa"/>
            <w:tcBorders>
              <w:top w:val="nil"/>
              <w:left w:val="nil"/>
              <w:bottom w:val="nil"/>
              <w:right w:val="single" w:sz="4" w:space="0" w:color="auto"/>
            </w:tcBorders>
            <w:shd w:val="clear" w:color="auto" w:fill="auto"/>
            <w:noWrap/>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Ölçüsü</w:t>
            </w:r>
          </w:p>
        </w:tc>
        <w:tc>
          <w:tcPr>
            <w:tcW w:w="703" w:type="dxa"/>
            <w:tcBorders>
              <w:top w:val="nil"/>
              <w:left w:val="nil"/>
              <w:bottom w:val="nil"/>
              <w:right w:val="single" w:sz="4" w:space="0" w:color="auto"/>
            </w:tcBorders>
            <w:shd w:val="clear" w:color="auto" w:fill="auto"/>
            <w:noWrap/>
            <w:vAlign w:val="center"/>
            <w:hideMark/>
          </w:tcPr>
          <w:p w:rsidR="00F77E4E" w:rsidRPr="00F77E4E" w:rsidRDefault="00F77E4E" w:rsidP="00F77E4E">
            <w:pPr>
              <w:rPr>
                <w:rFonts w:ascii="Arial" w:hAnsi="Arial" w:cs="Arial"/>
                <w:b/>
                <w:bCs/>
                <w:sz w:val="20"/>
                <w:szCs w:val="20"/>
              </w:rPr>
            </w:pPr>
            <w:r w:rsidRPr="00F77E4E">
              <w:rPr>
                <w:rFonts w:ascii="Arial" w:hAnsi="Arial" w:cs="Arial"/>
                <w:b/>
                <w:bCs/>
                <w:sz w:val="20"/>
                <w:szCs w:val="20"/>
              </w:rPr>
              <w:t>Adedi</w:t>
            </w:r>
          </w:p>
        </w:tc>
        <w:tc>
          <w:tcPr>
            <w:tcW w:w="1068" w:type="dxa"/>
            <w:tcBorders>
              <w:top w:val="nil"/>
              <w:left w:val="nil"/>
              <w:bottom w:val="nil"/>
              <w:right w:val="single" w:sz="4" w:space="0" w:color="auto"/>
            </w:tcBorders>
            <w:shd w:val="clear" w:color="auto" w:fill="auto"/>
            <w:noWrap/>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Türü</w:t>
            </w:r>
          </w:p>
        </w:tc>
        <w:tc>
          <w:tcPr>
            <w:tcW w:w="1062" w:type="dxa"/>
            <w:tcBorders>
              <w:top w:val="nil"/>
              <w:left w:val="nil"/>
              <w:bottom w:val="nil"/>
              <w:right w:val="single" w:sz="4" w:space="0" w:color="auto"/>
            </w:tcBorders>
            <w:shd w:val="clear" w:color="auto" w:fill="auto"/>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Yıllık Değişim Sayısı</w:t>
            </w:r>
          </w:p>
        </w:tc>
        <w:tc>
          <w:tcPr>
            <w:tcW w:w="1021" w:type="dxa"/>
            <w:tcBorders>
              <w:top w:val="nil"/>
              <w:left w:val="nil"/>
              <w:bottom w:val="nil"/>
              <w:right w:val="single" w:sz="4" w:space="0" w:color="auto"/>
            </w:tcBorders>
            <w:shd w:val="clear" w:color="auto" w:fill="auto"/>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Toplam İhtiyaç</w:t>
            </w:r>
          </w:p>
        </w:tc>
        <w:tc>
          <w:tcPr>
            <w:tcW w:w="1081" w:type="dxa"/>
            <w:tcBorders>
              <w:top w:val="nil"/>
              <w:left w:val="nil"/>
              <w:bottom w:val="nil"/>
              <w:right w:val="single" w:sz="4" w:space="0" w:color="auto"/>
            </w:tcBorders>
            <w:shd w:val="clear" w:color="auto" w:fill="auto"/>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Kaç Partide Teslim Edilecek</w:t>
            </w:r>
          </w:p>
        </w:tc>
        <w:tc>
          <w:tcPr>
            <w:tcW w:w="1081" w:type="dxa"/>
            <w:tcBorders>
              <w:top w:val="nil"/>
              <w:left w:val="nil"/>
              <w:bottom w:val="nil"/>
              <w:right w:val="single" w:sz="8" w:space="0" w:color="auto"/>
            </w:tcBorders>
            <w:shd w:val="clear" w:color="auto" w:fill="auto"/>
            <w:vAlign w:val="center"/>
            <w:hideMark/>
          </w:tcPr>
          <w:p w:rsidR="00F77E4E" w:rsidRPr="00F77E4E" w:rsidRDefault="00F77E4E" w:rsidP="00F77E4E">
            <w:pPr>
              <w:jc w:val="center"/>
              <w:rPr>
                <w:rFonts w:ascii="Arial" w:hAnsi="Arial" w:cs="Arial"/>
                <w:b/>
                <w:bCs/>
                <w:sz w:val="20"/>
                <w:szCs w:val="20"/>
              </w:rPr>
            </w:pPr>
            <w:r w:rsidRPr="00F77E4E">
              <w:rPr>
                <w:rFonts w:ascii="Arial" w:hAnsi="Arial" w:cs="Arial"/>
                <w:b/>
                <w:bCs/>
                <w:sz w:val="20"/>
                <w:szCs w:val="20"/>
              </w:rPr>
              <w:t>Bir Partide Teslim Edilecek Miktar</w:t>
            </w:r>
          </w:p>
        </w:tc>
      </w:tr>
      <w:tr w:rsidR="00F77E4E" w:rsidRPr="00F77E4E" w:rsidTr="00F77E4E">
        <w:trPr>
          <w:trHeight w:val="300"/>
        </w:trPr>
        <w:tc>
          <w:tcPr>
            <w:tcW w:w="8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w:t>
            </w:r>
          </w:p>
        </w:tc>
        <w:tc>
          <w:tcPr>
            <w:tcW w:w="623"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592x592x635</w:t>
            </w:r>
          </w:p>
        </w:tc>
        <w:tc>
          <w:tcPr>
            <w:tcW w:w="703"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11</w:t>
            </w:r>
          </w:p>
        </w:tc>
        <w:tc>
          <w:tcPr>
            <w:tcW w:w="1068" w:type="dxa"/>
            <w:tcBorders>
              <w:top w:val="single" w:sz="8" w:space="0" w:color="auto"/>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48</w:t>
            </w:r>
          </w:p>
        </w:tc>
        <w:tc>
          <w:tcPr>
            <w:tcW w:w="1081" w:type="dxa"/>
            <w:tcBorders>
              <w:top w:val="single" w:sz="8" w:space="0" w:color="auto"/>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single" w:sz="8" w:space="0" w:color="auto"/>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592x287x635</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11</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8</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592x592x533</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19</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8</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287x287x533</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592x287x305</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14</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48</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F5</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592x440x635</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7</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F5</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490x592x380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252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63</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8</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F5</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287x592x380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15</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90</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23</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9</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F5</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287x490x380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10</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60</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15</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10</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F5</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592x592x380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192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48</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11</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F5</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490x490x380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F7</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rPr>
                <w:rFonts w:ascii="Calibri" w:hAnsi="Calibri" w:cs="Calibri"/>
                <w:color w:val="000000"/>
                <w:szCs w:val="22"/>
              </w:rPr>
            </w:pPr>
            <w:r w:rsidRPr="00F77E4E">
              <w:rPr>
                <w:rFonts w:ascii="Calibri" w:hAnsi="Calibri" w:cs="Calibri"/>
                <w:color w:val="000000"/>
                <w:szCs w:val="22"/>
              </w:rPr>
              <w:t>592x592x635</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13</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F7</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rPr>
                <w:rFonts w:ascii="Calibri" w:hAnsi="Calibri" w:cs="Calibri"/>
                <w:color w:val="000000"/>
                <w:szCs w:val="22"/>
              </w:rPr>
            </w:pPr>
            <w:r w:rsidRPr="00F77E4E">
              <w:rPr>
                <w:rFonts w:ascii="Calibri" w:hAnsi="Calibri" w:cs="Calibri"/>
                <w:color w:val="000000"/>
                <w:szCs w:val="22"/>
              </w:rPr>
              <w:t>592x287x635</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Torba</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14</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F7</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rPr>
                <w:rFonts w:ascii="Calibri" w:hAnsi="Calibri" w:cs="Calibri"/>
                <w:color w:val="000000"/>
                <w:szCs w:val="22"/>
              </w:rPr>
            </w:pPr>
            <w:r w:rsidRPr="00F77E4E">
              <w:rPr>
                <w:rFonts w:ascii="Calibri" w:hAnsi="Calibri" w:cs="Calibri"/>
                <w:color w:val="000000"/>
                <w:szCs w:val="22"/>
              </w:rPr>
              <w:t>592x592x292</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Miniplate</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15</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F9</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490x592x292</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Miniplate</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24</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12</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16</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F9</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287x592x292</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7</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Miniplate</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14</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7</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17</w:t>
            </w:r>
          </w:p>
        </w:tc>
        <w:tc>
          <w:tcPr>
            <w:tcW w:w="62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G4</w:t>
            </w:r>
          </w:p>
        </w:tc>
        <w:tc>
          <w:tcPr>
            <w:tcW w:w="1479"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592x592x40</w:t>
            </w:r>
          </w:p>
        </w:tc>
        <w:tc>
          <w:tcPr>
            <w:tcW w:w="703"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Kaset</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4</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18</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G4</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490x592x50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50</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Kaset</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100</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33</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19</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G4</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287x592x50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26</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Kaset</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52</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17</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20</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G4</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287x490x50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10</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Kaset</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20</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7</w:t>
            </w:r>
          </w:p>
        </w:tc>
      </w:tr>
      <w:tr w:rsidR="00F77E4E" w:rsidRPr="00F77E4E" w:rsidTr="00F77E4E">
        <w:trPr>
          <w:trHeight w:val="300"/>
        </w:trPr>
        <w:tc>
          <w:tcPr>
            <w:tcW w:w="822" w:type="dxa"/>
            <w:tcBorders>
              <w:top w:val="nil"/>
              <w:left w:val="single" w:sz="8" w:space="0" w:color="auto"/>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21</w:t>
            </w:r>
          </w:p>
        </w:tc>
        <w:tc>
          <w:tcPr>
            <w:tcW w:w="62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G4</w:t>
            </w:r>
          </w:p>
        </w:tc>
        <w:tc>
          <w:tcPr>
            <w:tcW w:w="1479"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592x592x50</w:t>
            </w:r>
          </w:p>
        </w:tc>
        <w:tc>
          <w:tcPr>
            <w:tcW w:w="703"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63</w:t>
            </w:r>
          </w:p>
        </w:tc>
        <w:tc>
          <w:tcPr>
            <w:tcW w:w="1068" w:type="dxa"/>
            <w:tcBorders>
              <w:top w:val="nil"/>
              <w:left w:val="nil"/>
              <w:bottom w:val="single" w:sz="4"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Kaset</w:t>
            </w:r>
          </w:p>
        </w:tc>
        <w:tc>
          <w:tcPr>
            <w:tcW w:w="1062"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190</w:t>
            </w:r>
          </w:p>
        </w:tc>
        <w:tc>
          <w:tcPr>
            <w:tcW w:w="1081" w:type="dxa"/>
            <w:tcBorders>
              <w:top w:val="nil"/>
              <w:left w:val="nil"/>
              <w:bottom w:val="single" w:sz="4"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 Parti</w:t>
            </w:r>
          </w:p>
        </w:tc>
        <w:tc>
          <w:tcPr>
            <w:tcW w:w="1081" w:type="dxa"/>
            <w:tcBorders>
              <w:top w:val="nil"/>
              <w:left w:val="nil"/>
              <w:bottom w:val="single" w:sz="4"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63</w:t>
            </w:r>
          </w:p>
        </w:tc>
      </w:tr>
      <w:tr w:rsidR="00F77E4E" w:rsidRPr="00F77E4E" w:rsidTr="00F77E4E">
        <w:trPr>
          <w:trHeight w:val="315"/>
        </w:trPr>
        <w:tc>
          <w:tcPr>
            <w:tcW w:w="822" w:type="dxa"/>
            <w:tcBorders>
              <w:top w:val="nil"/>
              <w:left w:val="single" w:sz="8" w:space="0" w:color="auto"/>
              <w:bottom w:val="single" w:sz="8"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22</w:t>
            </w:r>
          </w:p>
        </w:tc>
        <w:tc>
          <w:tcPr>
            <w:tcW w:w="623" w:type="dxa"/>
            <w:tcBorders>
              <w:top w:val="nil"/>
              <w:left w:val="nil"/>
              <w:bottom w:val="single" w:sz="8"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G4</w:t>
            </w:r>
          </w:p>
        </w:tc>
        <w:tc>
          <w:tcPr>
            <w:tcW w:w="1479" w:type="dxa"/>
            <w:tcBorders>
              <w:top w:val="nil"/>
              <w:left w:val="nil"/>
              <w:bottom w:val="single" w:sz="8"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490x490x50</w:t>
            </w:r>
          </w:p>
        </w:tc>
        <w:tc>
          <w:tcPr>
            <w:tcW w:w="703" w:type="dxa"/>
            <w:tcBorders>
              <w:top w:val="nil"/>
              <w:left w:val="nil"/>
              <w:bottom w:val="single" w:sz="8" w:space="0" w:color="auto"/>
              <w:right w:val="single" w:sz="4" w:space="0" w:color="auto"/>
            </w:tcBorders>
            <w:shd w:val="clear" w:color="auto" w:fill="auto"/>
            <w:noWrap/>
            <w:vAlign w:val="center"/>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8</w:t>
            </w:r>
          </w:p>
        </w:tc>
        <w:tc>
          <w:tcPr>
            <w:tcW w:w="1068" w:type="dxa"/>
            <w:tcBorders>
              <w:top w:val="nil"/>
              <w:left w:val="nil"/>
              <w:bottom w:val="single" w:sz="8" w:space="0" w:color="auto"/>
              <w:right w:val="single" w:sz="4" w:space="0" w:color="auto"/>
            </w:tcBorders>
            <w:shd w:val="clear" w:color="auto" w:fill="auto"/>
            <w:noWrap/>
            <w:vAlign w:val="center"/>
            <w:hideMark/>
          </w:tcPr>
          <w:p w:rsidR="00F77E4E" w:rsidRPr="00F77E4E" w:rsidRDefault="00F77E4E" w:rsidP="00F77E4E">
            <w:pPr>
              <w:jc w:val="center"/>
              <w:rPr>
                <w:rFonts w:ascii="Arial" w:hAnsi="Arial" w:cs="Arial"/>
                <w:sz w:val="20"/>
                <w:szCs w:val="20"/>
              </w:rPr>
            </w:pPr>
            <w:r w:rsidRPr="00F77E4E">
              <w:rPr>
                <w:rFonts w:ascii="Arial" w:hAnsi="Arial" w:cs="Arial"/>
                <w:sz w:val="20"/>
                <w:szCs w:val="20"/>
              </w:rPr>
              <w:t>Kaset</w:t>
            </w:r>
          </w:p>
        </w:tc>
        <w:tc>
          <w:tcPr>
            <w:tcW w:w="1062" w:type="dxa"/>
            <w:tcBorders>
              <w:top w:val="nil"/>
              <w:left w:val="nil"/>
              <w:bottom w:val="single" w:sz="8"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2</w:t>
            </w:r>
          </w:p>
        </w:tc>
        <w:tc>
          <w:tcPr>
            <w:tcW w:w="1021" w:type="dxa"/>
            <w:tcBorders>
              <w:top w:val="nil"/>
              <w:left w:val="nil"/>
              <w:bottom w:val="single" w:sz="8"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16</w:t>
            </w:r>
          </w:p>
        </w:tc>
        <w:tc>
          <w:tcPr>
            <w:tcW w:w="1081" w:type="dxa"/>
            <w:tcBorders>
              <w:top w:val="nil"/>
              <w:left w:val="nil"/>
              <w:bottom w:val="single" w:sz="8" w:space="0" w:color="auto"/>
              <w:right w:val="single" w:sz="4"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3 Parti</w:t>
            </w:r>
          </w:p>
        </w:tc>
        <w:tc>
          <w:tcPr>
            <w:tcW w:w="1081" w:type="dxa"/>
            <w:tcBorders>
              <w:top w:val="nil"/>
              <w:left w:val="nil"/>
              <w:bottom w:val="single" w:sz="8" w:space="0" w:color="auto"/>
              <w:right w:val="single" w:sz="8" w:space="0" w:color="auto"/>
            </w:tcBorders>
            <w:shd w:val="clear" w:color="auto" w:fill="auto"/>
            <w:noWrap/>
            <w:vAlign w:val="bottom"/>
            <w:hideMark/>
          </w:tcPr>
          <w:p w:rsidR="00F77E4E" w:rsidRPr="00F77E4E" w:rsidRDefault="00F77E4E" w:rsidP="00F77E4E">
            <w:pPr>
              <w:jc w:val="center"/>
              <w:rPr>
                <w:rFonts w:ascii="Calibri" w:hAnsi="Calibri" w:cs="Calibri"/>
                <w:color w:val="000000"/>
                <w:szCs w:val="22"/>
              </w:rPr>
            </w:pPr>
            <w:r w:rsidRPr="00F77E4E">
              <w:rPr>
                <w:rFonts w:ascii="Calibri" w:hAnsi="Calibri" w:cs="Calibri"/>
                <w:color w:val="000000"/>
                <w:szCs w:val="22"/>
              </w:rPr>
              <w:t>5</w:t>
            </w:r>
          </w:p>
        </w:tc>
      </w:tr>
    </w:tbl>
    <w:p w:rsidR="00261849" w:rsidRDefault="00261849" w:rsidP="00261849">
      <w:pPr>
        <w:jc w:val="both"/>
        <w:rPr>
          <w:b/>
          <w:sz w:val="20"/>
          <w:szCs w:val="20"/>
        </w:rPr>
      </w:pPr>
    </w:p>
    <w:p w:rsidR="00F77E4E" w:rsidRDefault="00F77E4E" w:rsidP="00261849">
      <w:pPr>
        <w:jc w:val="both"/>
        <w:rPr>
          <w:b/>
          <w:sz w:val="20"/>
          <w:szCs w:val="20"/>
        </w:rPr>
      </w:pPr>
    </w:p>
    <w:p w:rsidR="00F77E4E" w:rsidRPr="00F77E4E" w:rsidRDefault="00F77E4E" w:rsidP="00F77E4E">
      <w:pPr>
        <w:jc w:val="both"/>
        <w:rPr>
          <w:b/>
          <w:sz w:val="20"/>
          <w:szCs w:val="20"/>
        </w:rPr>
      </w:pPr>
      <w:r w:rsidRPr="00F77E4E">
        <w:rPr>
          <w:b/>
          <w:sz w:val="20"/>
          <w:szCs w:val="20"/>
        </w:rPr>
        <w:t>1 - KAPSAM ve TANIMLAR:</w:t>
      </w:r>
    </w:p>
    <w:p w:rsidR="00F77E4E" w:rsidRPr="00F77E4E" w:rsidRDefault="00F77E4E" w:rsidP="00F77E4E">
      <w:pPr>
        <w:numPr>
          <w:ilvl w:val="1"/>
          <w:numId w:val="20"/>
        </w:numPr>
        <w:jc w:val="both"/>
        <w:rPr>
          <w:b/>
          <w:sz w:val="20"/>
          <w:szCs w:val="20"/>
        </w:rPr>
      </w:pPr>
      <w:r w:rsidRPr="00F77E4E">
        <w:rPr>
          <w:b/>
          <w:sz w:val="20"/>
          <w:szCs w:val="20"/>
        </w:rPr>
        <w:t xml:space="preserve">Tanımlar: </w:t>
      </w:r>
    </w:p>
    <w:p w:rsidR="00F77E4E" w:rsidRPr="00F77E4E" w:rsidRDefault="00F77E4E" w:rsidP="00F77E4E">
      <w:pPr>
        <w:jc w:val="both"/>
        <w:rPr>
          <w:b/>
          <w:sz w:val="20"/>
          <w:szCs w:val="20"/>
        </w:rPr>
      </w:pPr>
      <w:r w:rsidRPr="00F77E4E">
        <w:rPr>
          <w:b/>
          <w:sz w:val="20"/>
          <w:szCs w:val="20"/>
          <w:u w:val="single"/>
        </w:rPr>
        <w:t>İdare:</w:t>
      </w:r>
      <w:r w:rsidRPr="00F77E4E">
        <w:rPr>
          <w:b/>
          <w:sz w:val="20"/>
          <w:szCs w:val="20"/>
        </w:rPr>
        <w:t xml:space="preserve"> Erciyes Üniversitesi Hastaneleri’dır.</w:t>
      </w:r>
    </w:p>
    <w:p w:rsidR="00F77E4E" w:rsidRPr="00F77E4E" w:rsidRDefault="00F77E4E" w:rsidP="00F77E4E">
      <w:pPr>
        <w:jc w:val="both"/>
        <w:rPr>
          <w:b/>
          <w:sz w:val="20"/>
          <w:szCs w:val="20"/>
        </w:rPr>
      </w:pPr>
      <w:r w:rsidRPr="00F77E4E">
        <w:rPr>
          <w:b/>
          <w:sz w:val="20"/>
          <w:szCs w:val="20"/>
          <w:u w:val="single"/>
        </w:rPr>
        <w:lastRenderedPageBreak/>
        <w:t>İş:</w:t>
      </w:r>
      <w:r w:rsidRPr="00F77E4E">
        <w:rPr>
          <w:b/>
          <w:sz w:val="20"/>
          <w:szCs w:val="20"/>
        </w:rPr>
        <w:t xml:space="preserve"> Erciyes Üniversitesi Hastaneleri kullanılmak üzere listede belirtilen filtre temini işidir.</w:t>
      </w:r>
    </w:p>
    <w:p w:rsidR="00F77E4E" w:rsidRPr="00F77E4E" w:rsidRDefault="00F77E4E" w:rsidP="00F77E4E">
      <w:pPr>
        <w:numPr>
          <w:ilvl w:val="1"/>
          <w:numId w:val="20"/>
        </w:numPr>
        <w:jc w:val="both"/>
        <w:rPr>
          <w:b/>
          <w:sz w:val="20"/>
          <w:szCs w:val="20"/>
        </w:rPr>
      </w:pPr>
      <w:r w:rsidRPr="00F77E4E">
        <w:rPr>
          <w:b/>
          <w:sz w:val="20"/>
          <w:szCs w:val="20"/>
        </w:rPr>
        <w:t>Kapsam</w:t>
      </w:r>
    </w:p>
    <w:p w:rsidR="00F77E4E" w:rsidRPr="00F77E4E" w:rsidRDefault="00F77E4E" w:rsidP="00F77E4E">
      <w:pPr>
        <w:jc w:val="both"/>
        <w:rPr>
          <w:b/>
          <w:sz w:val="20"/>
          <w:szCs w:val="20"/>
        </w:rPr>
      </w:pPr>
      <w:r w:rsidRPr="00F77E4E">
        <w:rPr>
          <w:b/>
          <w:sz w:val="20"/>
          <w:szCs w:val="20"/>
        </w:rPr>
        <w:t xml:space="preserve">Bu teknik şartname Erciyes Üniversitesi Hastanelerine ait havalandırma sistemlerinde kullanılmak üzere çeşitli ölçülerdeki filtrelerin teknik özellikleri listesidir. </w:t>
      </w:r>
      <w:r w:rsidRPr="00F77E4E">
        <w:rPr>
          <w:b/>
          <w:sz w:val="20"/>
          <w:szCs w:val="20"/>
        </w:rPr>
        <w:tab/>
      </w:r>
    </w:p>
    <w:p w:rsidR="00F77E4E" w:rsidRPr="00F77E4E" w:rsidRDefault="00F77E4E" w:rsidP="00F77E4E">
      <w:pPr>
        <w:jc w:val="both"/>
        <w:rPr>
          <w:b/>
          <w:sz w:val="20"/>
          <w:szCs w:val="20"/>
        </w:rPr>
      </w:pPr>
      <w:r w:rsidRPr="00F77E4E">
        <w:rPr>
          <w:b/>
          <w:sz w:val="20"/>
          <w:szCs w:val="20"/>
        </w:rPr>
        <w:t>2 - FİLTRE ÇEŞİTLERİ:</w:t>
      </w:r>
    </w:p>
    <w:p w:rsidR="00F77E4E" w:rsidRPr="00F77E4E" w:rsidRDefault="00F77E4E" w:rsidP="00F77E4E">
      <w:pPr>
        <w:jc w:val="both"/>
        <w:rPr>
          <w:b/>
          <w:sz w:val="20"/>
          <w:szCs w:val="20"/>
        </w:rPr>
      </w:pPr>
      <w:r w:rsidRPr="00F77E4E">
        <w:rPr>
          <w:b/>
          <w:sz w:val="20"/>
          <w:szCs w:val="20"/>
        </w:rPr>
        <w:t>2.1 Compact v filtreler (F9)</w:t>
      </w:r>
    </w:p>
    <w:p w:rsidR="00F77E4E" w:rsidRPr="00F77E4E" w:rsidRDefault="00F77E4E" w:rsidP="00F77E4E">
      <w:pPr>
        <w:jc w:val="both"/>
        <w:rPr>
          <w:b/>
          <w:sz w:val="20"/>
          <w:szCs w:val="20"/>
        </w:rPr>
      </w:pPr>
      <w:r w:rsidRPr="00F77E4E">
        <w:rPr>
          <w:b/>
          <w:sz w:val="20"/>
          <w:szCs w:val="20"/>
        </w:rPr>
        <w:t>2.2 Compact filtre rijit (F9)</w:t>
      </w:r>
    </w:p>
    <w:p w:rsidR="00F77E4E" w:rsidRPr="00F77E4E" w:rsidRDefault="00F77E4E" w:rsidP="00F77E4E">
      <w:pPr>
        <w:jc w:val="both"/>
        <w:rPr>
          <w:b/>
          <w:sz w:val="20"/>
          <w:szCs w:val="20"/>
        </w:rPr>
      </w:pPr>
      <w:r w:rsidRPr="00F77E4E">
        <w:rPr>
          <w:b/>
          <w:sz w:val="20"/>
          <w:szCs w:val="20"/>
        </w:rPr>
        <w:t>2.3 Minipilate panel filtreler (F9,F7,F5)</w:t>
      </w:r>
    </w:p>
    <w:p w:rsidR="00F77E4E" w:rsidRPr="00F77E4E" w:rsidRDefault="00F77E4E" w:rsidP="00F77E4E">
      <w:pPr>
        <w:jc w:val="both"/>
        <w:rPr>
          <w:b/>
          <w:sz w:val="20"/>
          <w:szCs w:val="20"/>
        </w:rPr>
      </w:pPr>
      <w:r w:rsidRPr="00F77E4E">
        <w:rPr>
          <w:b/>
          <w:sz w:val="20"/>
          <w:szCs w:val="20"/>
        </w:rPr>
        <w:t>2.4 Torba filtre (F5,F6,F7)</w:t>
      </w:r>
    </w:p>
    <w:p w:rsidR="00F77E4E" w:rsidRPr="00F77E4E" w:rsidRDefault="00F77E4E" w:rsidP="00F77E4E">
      <w:pPr>
        <w:jc w:val="both"/>
        <w:rPr>
          <w:b/>
          <w:sz w:val="20"/>
          <w:szCs w:val="20"/>
        </w:rPr>
      </w:pPr>
      <w:r w:rsidRPr="00F77E4E">
        <w:rPr>
          <w:b/>
          <w:sz w:val="20"/>
          <w:szCs w:val="20"/>
        </w:rPr>
        <w:t>2.5 Mikrosel filtre (F9)</w:t>
      </w:r>
    </w:p>
    <w:p w:rsidR="00F77E4E" w:rsidRPr="00F77E4E" w:rsidRDefault="00F77E4E" w:rsidP="00F77E4E">
      <w:pPr>
        <w:jc w:val="both"/>
        <w:rPr>
          <w:b/>
          <w:sz w:val="20"/>
          <w:szCs w:val="20"/>
        </w:rPr>
      </w:pPr>
      <w:r w:rsidRPr="00F77E4E">
        <w:rPr>
          <w:b/>
          <w:sz w:val="20"/>
          <w:szCs w:val="20"/>
        </w:rPr>
        <w:t>2.6 Kaset Filtre ( G4 )</w:t>
      </w:r>
    </w:p>
    <w:p w:rsidR="00F77E4E" w:rsidRPr="00F77E4E" w:rsidRDefault="00F77E4E" w:rsidP="00F77E4E">
      <w:pPr>
        <w:jc w:val="both"/>
        <w:rPr>
          <w:b/>
          <w:sz w:val="20"/>
          <w:szCs w:val="20"/>
        </w:rPr>
      </w:pPr>
      <w:r w:rsidRPr="00F77E4E">
        <w:rPr>
          <w:b/>
          <w:sz w:val="20"/>
          <w:szCs w:val="20"/>
        </w:rPr>
        <w:t>2.7 Karbon Filtre ( F9 )</w:t>
      </w: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3 - FİLTRE İSTEĞİ DÖKÜMÜ:</w:t>
      </w:r>
    </w:p>
    <w:p w:rsidR="00F77E4E" w:rsidRPr="00F77E4E" w:rsidRDefault="00F77E4E" w:rsidP="00F77E4E">
      <w:pPr>
        <w:jc w:val="both"/>
        <w:rPr>
          <w:b/>
          <w:sz w:val="20"/>
          <w:szCs w:val="20"/>
        </w:rPr>
      </w:pPr>
      <w:r w:rsidRPr="00F77E4E">
        <w:rPr>
          <w:b/>
          <w:sz w:val="20"/>
          <w:szCs w:val="20"/>
        </w:rPr>
        <w:t>3.1 Ekli listede filtre ölçüleri ve sayıları belirtilmiştir.</w:t>
      </w: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4 - FİLTRELERDE ARANAN ÖZELLİKLER:</w:t>
      </w:r>
    </w:p>
    <w:p w:rsidR="00F77E4E" w:rsidRPr="00F77E4E" w:rsidRDefault="00F77E4E" w:rsidP="00F77E4E">
      <w:pPr>
        <w:jc w:val="both"/>
        <w:rPr>
          <w:b/>
          <w:sz w:val="20"/>
          <w:szCs w:val="20"/>
        </w:rPr>
      </w:pPr>
    </w:p>
    <w:tbl>
      <w:tblPr>
        <w:tblStyle w:val="TabloKlavuzu"/>
        <w:tblW w:w="0" w:type="auto"/>
        <w:tblLook w:val="04A0" w:firstRow="1" w:lastRow="0" w:firstColumn="1" w:lastColumn="0" w:noHBand="0" w:noVBand="1"/>
      </w:tblPr>
      <w:tblGrid>
        <w:gridCol w:w="1029"/>
        <w:gridCol w:w="2965"/>
        <w:gridCol w:w="5067"/>
      </w:tblGrid>
      <w:tr w:rsidR="00F77E4E" w:rsidRPr="00F77E4E" w:rsidTr="00AD00DD">
        <w:trPr>
          <w:trHeight w:val="295"/>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Sıra No</w:t>
            </w:r>
          </w:p>
        </w:tc>
        <w:tc>
          <w:tcPr>
            <w:tcW w:w="3216" w:type="dxa"/>
          </w:tcPr>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r w:rsidRPr="00F77E4E">
              <w:rPr>
                <w:b/>
                <w:sz w:val="20"/>
                <w:szCs w:val="20"/>
              </w:rPr>
              <w:t>Malzemenin Cinsi</w:t>
            </w:r>
          </w:p>
        </w:tc>
        <w:tc>
          <w:tcPr>
            <w:tcW w:w="5481" w:type="dxa"/>
          </w:tcPr>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r w:rsidRPr="00F77E4E">
              <w:rPr>
                <w:b/>
                <w:sz w:val="20"/>
                <w:szCs w:val="20"/>
              </w:rPr>
              <w:t xml:space="preserve">  Teknik Özellikleri</w:t>
            </w:r>
          </w:p>
        </w:tc>
      </w:tr>
      <w:tr w:rsidR="00F77E4E" w:rsidRPr="00F77E4E" w:rsidTr="00AD00DD">
        <w:trPr>
          <w:trHeight w:val="1247"/>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1,2,3,12,</w:t>
            </w:r>
          </w:p>
          <w:p w:rsidR="00F77E4E" w:rsidRPr="00F77E4E" w:rsidRDefault="00F77E4E" w:rsidP="00F77E4E">
            <w:pPr>
              <w:jc w:val="both"/>
              <w:rPr>
                <w:b/>
                <w:sz w:val="20"/>
                <w:szCs w:val="20"/>
              </w:rPr>
            </w:pPr>
            <w:r w:rsidRPr="00F77E4E">
              <w:rPr>
                <w:b/>
                <w:sz w:val="20"/>
                <w:szCs w:val="20"/>
              </w:rPr>
              <w:t>13,14,15,</w:t>
            </w:r>
          </w:p>
          <w:p w:rsidR="00F77E4E" w:rsidRPr="00F77E4E" w:rsidRDefault="00F77E4E" w:rsidP="00F77E4E">
            <w:pPr>
              <w:jc w:val="both"/>
              <w:rPr>
                <w:b/>
                <w:sz w:val="20"/>
                <w:szCs w:val="20"/>
              </w:rPr>
            </w:pPr>
            <w:r w:rsidRPr="00F77E4E">
              <w:rPr>
                <w:b/>
                <w:sz w:val="20"/>
                <w:szCs w:val="20"/>
              </w:rPr>
              <w:t>16,19,20,</w:t>
            </w:r>
          </w:p>
          <w:p w:rsidR="00F77E4E" w:rsidRPr="00F77E4E" w:rsidRDefault="00F77E4E" w:rsidP="00F77E4E">
            <w:pPr>
              <w:jc w:val="both"/>
              <w:rPr>
                <w:b/>
                <w:sz w:val="20"/>
                <w:szCs w:val="20"/>
              </w:rPr>
            </w:pPr>
            <w:r w:rsidRPr="00F77E4E">
              <w:rPr>
                <w:b/>
                <w:sz w:val="20"/>
                <w:szCs w:val="20"/>
              </w:rPr>
              <w:t>25,26,33,</w:t>
            </w:r>
          </w:p>
          <w:p w:rsidR="00F77E4E" w:rsidRPr="00F77E4E" w:rsidRDefault="00F77E4E" w:rsidP="00F77E4E">
            <w:pPr>
              <w:jc w:val="both"/>
              <w:rPr>
                <w:b/>
                <w:sz w:val="20"/>
                <w:szCs w:val="20"/>
              </w:rPr>
            </w:pPr>
            <w:r w:rsidRPr="00F77E4E">
              <w:rPr>
                <w:b/>
                <w:sz w:val="20"/>
                <w:szCs w:val="20"/>
              </w:rPr>
              <w:t>38,39,40,</w:t>
            </w:r>
          </w:p>
          <w:p w:rsidR="00F77E4E" w:rsidRPr="00F77E4E" w:rsidRDefault="00F77E4E" w:rsidP="00F77E4E">
            <w:pPr>
              <w:jc w:val="both"/>
              <w:rPr>
                <w:b/>
                <w:sz w:val="20"/>
                <w:szCs w:val="20"/>
              </w:rPr>
            </w:pPr>
            <w:r w:rsidRPr="00F77E4E">
              <w:rPr>
                <w:b/>
                <w:sz w:val="20"/>
                <w:szCs w:val="20"/>
              </w:rPr>
              <w:t>44,46</w:t>
            </w:r>
          </w:p>
        </w:tc>
        <w:tc>
          <w:tcPr>
            <w:tcW w:w="3216"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TORBA FİLTRE (F5,F6,F7)</w:t>
            </w:r>
          </w:p>
        </w:tc>
        <w:tc>
          <w:tcPr>
            <w:tcW w:w="5481" w:type="dxa"/>
          </w:tcPr>
          <w:p w:rsidR="00F77E4E" w:rsidRPr="00F77E4E" w:rsidRDefault="00F77E4E" w:rsidP="00F77E4E">
            <w:pPr>
              <w:numPr>
                <w:ilvl w:val="0"/>
                <w:numId w:val="22"/>
              </w:numPr>
              <w:jc w:val="both"/>
              <w:rPr>
                <w:b/>
                <w:sz w:val="20"/>
                <w:szCs w:val="20"/>
              </w:rPr>
            </w:pPr>
            <w:r w:rsidRPr="00F77E4E">
              <w:rPr>
                <w:b/>
                <w:sz w:val="20"/>
                <w:szCs w:val="20"/>
              </w:rPr>
              <w:t>Torba filtreler standartlara uygun olmalıdır.</w:t>
            </w:r>
          </w:p>
          <w:p w:rsidR="00F77E4E" w:rsidRPr="00F77E4E" w:rsidRDefault="00F77E4E" w:rsidP="00F77E4E">
            <w:pPr>
              <w:numPr>
                <w:ilvl w:val="0"/>
                <w:numId w:val="22"/>
              </w:numPr>
              <w:jc w:val="both"/>
              <w:rPr>
                <w:b/>
                <w:sz w:val="20"/>
                <w:szCs w:val="20"/>
              </w:rPr>
            </w:pPr>
            <w:r w:rsidRPr="00F77E4E">
              <w:rPr>
                <w:b/>
                <w:sz w:val="20"/>
                <w:szCs w:val="20"/>
              </w:rPr>
              <w:t>Torba filtre kasaları galvaniz sac olmalıdır.</w:t>
            </w:r>
          </w:p>
          <w:p w:rsidR="00F77E4E" w:rsidRPr="00F77E4E" w:rsidRDefault="00F77E4E" w:rsidP="00F77E4E">
            <w:pPr>
              <w:numPr>
                <w:ilvl w:val="0"/>
                <w:numId w:val="22"/>
              </w:numPr>
              <w:jc w:val="both"/>
              <w:rPr>
                <w:b/>
                <w:sz w:val="20"/>
                <w:szCs w:val="20"/>
              </w:rPr>
            </w:pPr>
            <w:r w:rsidRPr="00F77E4E">
              <w:rPr>
                <w:b/>
                <w:sz w:val="20"/>
                <w:szCs w:val="20"/>
              </w:rPr>
              <w:t>Torba filtre verim ve boyutları kurumca belirlenen verim, boyutta olmalıdır.</w:t>
            </w:r>
          </w:p>
          <w:p w:rsidR="00F77E4E" w:rsidRPr="00F77E4E" w:rsidRDefault="00F77E4E" w:rsidP="00F77E4E">
            <w:pPr>
              <w:numPr>
                <w:ilvl w:val="0"/>
                <w:numId w:val="22"/>
              </w:numPr>
              <w:jc w:val="both"/>
              <w:rPr>
                <w:b/>
                <w:sz w:val="20"/>
                <w:szCs w:val="20"/>
              </w:rPr>
            </w:pPr>
            <w:r w:rsidRPr="00F77E4E">
              <w:rPr>
                <w:b/>
                <w:sz w:val="20"/>
                <w:szCs w:val="20"/>
              </w:rPr>
              <w:t>Torba filtre cepleri ULTRASONİK kaynaklı olmalıdır.</w:t>
            </w:r>
          </w:p>
          <w:p w:rsidR="00F77E4E" w:rsidRPr="00F77E4E" w:rsidRDefault="00F77E4E" w:rsidP="00F77E4E">
            <w:pPr>
              <w:numPr>
                <w:ilvl w:val="0"/>
                <w:numId w:val="22"/>
              </w:numPr>
              <w:jc w:val="both"/>
              <w:rPr>
                <w:b/>
                <w:sz w:val="20"/>
                <w:szCs w:val="20"/>
              </w:rPr>
            </w:pPr>
            <w:r w:rsidRPr="00F77E4E">
              <w:rPr>
                <w:b/>
                <w:sz w:val="20"/>
                <w:szCs w:val="20"/>
              </w:rPr>
              <w:t>Torba filtrelerin etiketlerinde teknik özellik ve boyutları yazılmalıdır.</w:t>
            </w:r>
          </w:p>
          <w:p w:rsidR="00F77E4E" w:rsidRPr="00F77E4E" w:rsidRDefault="00F77E4E" w:rsidP="00F77E4E">
            <w:pPr>
              <w:numPr>
                <w:ilvl w:val="0"/>
                <w:numId w:val="22"/>
              </w:numPr>
              <w:jc w:val="both"/>
              <w:rPr>
                <w:b/>
                <w:sz w:val="20"/>
                <w:szCs w:val="20"/>
              </w:rPr>
            </w:pPr>
            <w:r w:rsidRPr="00F77E4E">
              <w:rPr>
                <w:b/>
                <w:sz w:val="20"/>
                <w:szCs w:val="20"/>
              </w:rPr>
              <w:t>Torba filtrelerin belgeli TÜV veya TÜRKAK AKREDİTE onay belgeli olmalı ve dosyada sunulmalıdır.</w:t>
            </w:r>
          </w:p>
          <w:p w:rsidR="00F77E4E" w:rsidRPr="00F77E4E" w:rsidRDefault="00F77E4E" w:rsidP="00F77E4E">
            <w:pPr>
              <w:numPr>
                <w:ilvl w:val="0"/>
                <w:numId w:val="22"/>
              </w:numPr>
              <w:jc w:val="both"/>
              <w:rPr>
                <w:b/>
                <w:sz w:val="20"/>
                <w:szCs w:val="20"/>
              </w:rPr>
            </w:pPr>
            <w:r w:rsidRPr="00F77E4E">
              <w:rPr>
                <w:b/>
                <w:sz w:val="20"/>
                <w:szCs w:val="20"/>
              </w:rPr>
              <w:t>Torba filtreler (F5-F6-F7) EN 799 standardına uygun ispat belgesi olan EUROVENT sertifikalı olmalıdır.</w:t>
            </w:r>
          </w:p>
          <w:p w:rsidR="00F77E4E" w:rsidRPr="00F77E4E" w:rsidRDefault="00F77E4E" w:rsidP="00F77E4E">
            <w:pPr>
              <w:numPr>
                <w:ilvl w:val="0"/>
                <w:numId w:val="22"/>
              </w:numPr>
              <w:jc w:val="both"/>
              <w:rPr>
                <w:b/>
                <w:sz w:val="20"/>
                <w:szCs w:val="20"/>
              </w:rPr>
            </w:pPr>
            <w:r w:rsidRPr="00F77E4E">
              <w:rPr>
                <w:b/>
                <w:sz w:val="20"/>
                <w:szCs w:val="20"/>
              </w:rPr>
              <w:t>Torba filtreler ekli listede belirtilen sınıflarda olmalıdır.</w:t>
            </w:r>
          </w:p>
          <w:p w:rsidR="00F77E4E" w:rsidRPr="00F77E4E" w:rsidRDefault="00F77E4E" w:rsidP="00F77E4E">
            <w:pPr>
              <w:numPr>
                <w:ilvl w:val="0"/>
                <w:numId w:val="22"/>
              </w:numPr>
              <w:jc w:val="both"/>
              <w:rPr>
                <w:b/>
                <w:sz w:val="20"/>
                <w:szCs w:val="20"/>
              </w:rPr>
            </w:pPr>
            <w:r w:rsidRPr="00F77E4E">
              <w:rPr>
                <w:b/>
                <w:sz w:val="20"/>
                <w:szCs w:val="20"/>
              </w:rPr>
              <w:t>Torba filtreler sentetik materyallerden imal torbalardan meydana gelmiş, ayrıca cepleride sentetik materyalden çok kademeli filtre bezi kullanılmış olarak imal edilmiş olmalıdır.</w:t>
            </w:r>
          </w:p>
          <w:p w:rsidR="00F77E4E" w:rsidRPr="00F77E4E" w:rsidRDefault="00F77E4E" w:rsidP="00F77E4E">
            <w:pPr>
              <w:numPr>
                <w:ilvl w:val="0"/>
                <w:numId w:val="22"/>
              </w:numPr>
              <w:jc w:val="both"/>
              <w:rPr>
                <w:b/>
                <w:sz w:val="20"/>
                <w:szCs w:val="20"/>
              </w:rPr>
            </w:pPr>
            <w:r w:rsidRPr="00F77E4E">
              <w:rPr>
                <w:b/>
                <w:sz w:val="20"/>
                <w:szCs w:val="20"/>
              </w:rPr>
              <w:t>Torba filtre cep yüzeyi sızdırmaz dikişlerle hava kanallarına ayrılmış, galvaniz sac çerçevesi korozyona dayanıklı, yüksek verimli ve patlamaya dayanıklı olmalıdır.</w:t>
            </w:r>
          </w:p>
          <w:p w:rsidR="00F77E4E" w:rsidRPr="00F77E4E" w:rsidRDefault="00F77E4E" w:rsidP="00F77E4E">
            <w:pPr>
              <w:jc w:val="both"/>
              <w:rPr>
                <w:b/>
                <w:sz w:val="20"/>
                <w:szCs w:val="20"/>
              </w:rPr>
            </w:pPr>
          </w:p>
        </w:tc>
      </w:tr>
      <w:tr w:rsidR="00F77E4E" w:rsidRPr="00F77E4E" w:rsidTr="00AD00DD">
        <w:trPr>
          <w:trHeight w:val="1247"/>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4,5,10,</w:t>
            </w:r>
          </w:p>
          <w:p w:rsidR="00F77E4E" w:rsidRPr="00F77E4E" w:rsidRDefault="00F77E4E" w:rsidP="00F77E4E">
            <w:pPr>
              <w:jc w:val="both"/>
              <w:rPr>
                <w:b/>
                <w:sz w:val="20"/>
                <w:szCs w:val="20"/>
              </w:rPr>
            </w:pPr>
            <w:r w:rsidRPr="00F77E4E">
              <w:rPr>
                <w:b/>
                <w:sz w:val="20"/>
                <w:szCs w:val="20"/>
              </w:rPr>
              <w:t>23,27,28,</w:t>
            </w:r>
          </w:p>
          <w:p w:rsidR="00F77E4E" w:rsidRPr="00F77E4E" w:rsidRDefault="00F77E4E" w:rsidP="00F77E4E">
            <w:pPr>
              <w:jc w:val="both"/>
              <w:rPr>
                <w:b/>
                <w:sz w:val="20"/>
                <w:szCs w:val="20"/>
              </w:rPr>
            </w:pPr>
            <w:r w:rsidRPr="00F77E4E">
              <w:rPr>
                <w:b/>
                <w:sz w:val="20"/>
                <w:szCs w:val="20"/>
              </w:rPr>
              <w:t>32,35,48,</w:t>
            </w:r>
          </w:p>
          <w:p w:rsidR="00F77E4E" w:rsidRPr="00F77E4E" w:rsidRDefault="00F77E4E" w:rsidP="00F77E4E">
            <w:pPr>
              <w:jc w:val="both"/>
              <w:rPr>
                <w:b/>
                <w:sz w:val="20"/>
                <w:szCs w:val="20"/>
              </w:rPr>
            </w:pPr>
            <w:r w:rsidRPr="00F77E4E">
              <w:rPr>
                <w:b/>
                <w:sz w:val="20"/>
                <w:szCs w:val="20"/>
              </w:rPr>
              <w:t>49</w:t>
            </w:r>
          </w:p>
        </w:tc>
        <w:tc>
          <w:tcPr>
            <w:tcW w:w="3216"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MİNİPLATE                      </w:t>
            </w:r>
          </w:p>
          <w:p w:rsidR="00F77E4E" w:rsidRPr="00F77E4E" w:rsidRDefault="00F77E4E" w:rsidP="00F77E4E">
            <w:pPr>
              <w:jc w:val="both"/>
              <w:rPr>
                <w:b/>
                <w:sz w:val="20"/>
                <w:szCs w:val="20"/>
              </w:rPr>
            </w:pPr>
            <w:r w:rsidRPr="00F77E4E">
              <w:rPr>
                <w:b/>
                <w:sz w:val="20"/>
                <w:szCs w:val="20"/>
              </w:rPr>
              <w:t>FİLTRE (F6,F7,F9)</w:t>
            </w:r>
          </w:p>
        </w:tc>
        <w:tc>
          <w:tcPr>
            <w:tcW w:w="5481" w:type="dxa"/>
          </w:tcPr>
          <w:p w:rsidR="00F77E4E" w:rsidRPr="00F77E4E" w:rsidRDefault="00F77E4E" w:rsidP="00F77E4E">
            <w:pPr>
              <w:numPr>
                <w:ilvl w:val="0"/>
                <w:numId w:val="23"/>
              </w:numPr>
              <w:jc w:val="both"/>
              <w:rPr>
                <w:b/>
                <w:sz w:val="20"/>
                <w:szCs w:val="20"/>
              </w:rPr>
            </w:pPr>
            <w:r w:rsidRPr="00F77E4E">
              <w:rPr>
                <w:b/>
                <w:sz w:val="20"/>
                <w:szCs w:val="20"/>
              </w:rPr>
              <w:t xml:space="preserve">Compact V filtrelerin filtre Kasaları sert plastik veya PVC olmalıdır. </w:t>
            </w:r>
          </w:p>
          <w:p w:rsidR="00F77E4E" w:rsidRPr="00F77E4E" w:rsidRDefault="00F77E4E" w:rsidP="00F77E4E">
            <w:pPr>
              <w:numPr>
                <w:ilvl w:val="0"/>
                <w:numId w:val="23"/>
              </w:numPr>
              <w:jc w:val="both"/>
              <w:rPr>
                <w:b/>
                <w:sz w:val="20"/>
                <w:szCs w:val="20"/>
              </w:rPr>
            </w:pPr>
            <w:r w:rsidRPr="00F77E4E">
              <w:rPr>
                <w:b/>
                <w:sz w:val="20"/>
                <w:szCs w:val="20"/>
              </w:rPr>
              <w:t xml:space="preserve">Compact V filtrelerin pileleri cam lifli yüksek verimli kâğıt olmalıdır. </w:t>
            </w:r>
          </w:p>
          <w:p w:rsidR="00F77E4E" w:rsidRPr="00F77E4E" w:rsidRDefault="00F77E4E" w:rsidP="00F77E4E">
            <w:pPr>
              <w:numPr>
                <w:ilvl w:val="0"/>
                <w:numId w:val="23"/>
              </w:numPr>
              <w:jc w:val="both"/>
              <w:rPr>
                <w:b/>
                <w:sz w:val="20"/>
                <w:szCs w:val="20"/>
              </w:rPr>
            </w:pPr>
            <w:r w:rsidRPr="00F77E4E">
              <w:rPr>
                <w:b/>
                <w:sz w:val="20"/>
                <w:szCs w:val="20"/>
              </w:rPr>
              <w:t xml:space="preserve">Compact V filtrelerin sınıfları ekli listede belirtilen sınıflarda olmalıdır. </w:t>
            </w:r>
          </w:p>
          <w:p w:rsidR="00F77E4E" w:rsidRPr="00F77E4E" w:rsidRDefault="00F77E4E" w:rsidP="00F77E4E">
            <w:pPr>
              <w:numPr>
                <w:ilvl w:val="0"/>
                <w:numId w:val="23"/>
              </w:numPr>
              <w:jc w:val="both"/>
              <w:rPr>
                <w:b/>
                <w:sz w:val="20"/>
                <w:szCs w:val="20"/>
              </w:rPr>
            </w:pPr>
            <w:r w:rsidRPr="00F77E4E">
              <w:rPr>
                <w:b/>
                <w:sz w:val="20"/>
                <w:szCs w:val="20"/>
              </w:rPr>
              <w:t>Compact V filltre verimlilikleri F9 için %80-95 olmalıdır.</w:t>
            </w:r>
          </w:p>
          <w:p w:rsidR="00F77E4E" w:rsidRPr="00F77E4E" w:rsidRDefault="00F77E4E" w:rsidP="00F77E4E">
            <w:pPr>
              <w:numPr>
                <w:ilvl w:val="0"/>
                <w:numId w:val="23"/>
              </w:numPr>
              <w:jc w:val="both"/>
              <w:rPr>
                <w:b/>
                <w:sz w:val="20"/>
                <w:szCs w:val="20"/>
              </w:rPr>
            </w:pPr>
            <w:r w:rsidRPr="00F77E4E">
              <w:rPr>
                <w:b/>
                <w:sz w:val="20"/>
                <w:szCs w:val="20"/>
              </w:rPr>
              <w:t xml:space="preserve">Compact V filtrelerin teknik etiketleri ve değerleri yazılı olmalıdır. </w:t>
            </w:r>
          </w:p>
          <w:p w:rsidR="00F77E4E" w:rsidRPr="00F77E4E" w:rsidRDefault="00F77E4E" w:rsidP="00F77E4E">
            <w:pPr>
              <w:numPr>
                <w:ilvl w:val="0"/>
                <w:numId w:val="23"/>
              </w:numPr>
              <w:jc w:val="both"/>
              <w:rPr>
                <w:b/>
                <w:sz w:val="20"/>
                <w:szCs w:val="20"/>
              </w:rPr>
            </w:pPr>
            <w:r w:rsidRPr="00F77E4E">
              <w:rPr>
                <w:b/>
                <w:sz w:val="20"/>
                <w:szCs w:val="20"/>
              </w:rPr>
              <w:t>Compact V Filtreler F9 için EN 779 standardına uygun ispat belgesi olan EUROVENT sertifikalı olmalıdır.</w:t>
            </w:r>
          </w:p>
          <w:p w:rsidR="00F77E4E" w:rsidRPr="00F77E4E" w:rsidRDefault="00F77E4E" w:rsidP="00F77E4E">
            <w:pPr>
              <w:jc w:val="both"/>
              <w:rPr>
                <w:b/>
                <w:sz w:val="20"/>
                <w:szCs w:val="20"/>
              </w:rPr>
            </w:pPr>
          </w:p>
        </w:tc>
      </w:tr>
      <w:tr w:rsidR="00F77E4E" w:rsidRPr="00F77E4E" w:rsidTr="00AD00DD">
        <w:trPr>
          <w:trHeight w:val="1247"/>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11,24</w:t>
            </w:r>
          </w:p>
        </w:tc>
        <w:tc>
          <w:tcPr>
            <w:tcW w:w="3216"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MİCROSEL                    </w:t>
            </w:r>
          </w:p>
          <w:p w:rsidR="00F77E4E" w:rsidRPr="00F77E4E" w:rsidRDefault="00F77E4E" w:rsidP="00F77E4E">
            <w:pPr>
              <w:jc w:val="both"/>
              <w:rPr>
                <w:b/>
                <w:sz w:val="20"/>
                <w:szCs w:val="20"/>
              </w:rPr>
            </w:pPr>
            <w:r w:rsidRPr="00F77E4E">
              <w:rPr>
                <w:b/>
                <w:sz w:val="20"/>
                <w:szCs w:val="20"/>
              </w:rPr>
              <w:lastRenderedPageBreak/>
              <w:t>FİLTRE (F7,F9)</w:t>
            </w:r>
          </w:p>
        </w:tc>
        <w:tc>
          <w:tcPr>
            <w:tcW w:w="5481" w:type="dxa"/>
          </w:tcPr>
          <w:p w:rsidR="00F77E4E" w:rsidRPr="00F77E4E" w:rsidRDefault="00F77E4E" w:rsidP="00F77E4E">
            <w:pPr>
              <w:numPr>
                <w:ilvl w:val="0"/>
                <w:numId w:val="24"/>
              </w:numPr>
              <w:jc w:val="both"/>
              <w:rPr>
                <w:b/>
                <w:sz w:val="20"/>
                <w:szCs w:val="20"/>
              </w:rPr>
            </w:pPr>
            <w:r w:rsidRPr="00F77E4E">
              <w:rPr>
                <w:b/>
                <w:sz w:val="20"/>
                <w:szCs w:val="20"/>
              </w:rPr>
              <w:lastRenderedPageBreak/>
              <w:t>Compact rijit F9 ön filtre yüksek toz tutucu özelliğe sahip olmalıdır.</w:t>
            </w:r>
          </w:p>
          <w:p w:rsidR="00F77E4E" w:rsidRPr="00F77E4E" w:rsidRDefault="00F77E4E" w:rsidP="00F77E4E">
            <w:pPr>
              <w:numPr>
                <w:ilvl w:val="0"/>
                <w:numId w:val="24"/>
              </w:numPr>
              <w:jc w:val="both"/>
              <w:rPr>
                <w:b/>
                <w:sz w:val="20"/>
                <w:szCs w:val="20"/>
              </w:rPr>
            </w:pPr>
            <w:r w:rsidRPr="00F77E4E">
              <w:rPr>
                <w:b/>
                <w:sz w:val="20"/>
                <w:szCs w:val="20"/>
              </w:rPr>
              <w:t>Compact rijit F9 ön filtre verimlilikleri %80-90 olmalıdır.</w:t>
            </w:r>
          </w:p>
          <w:p w:rsidR="00F77E4E" w:rsidRPr="00F77E4E" w:rsidRDefault="00F77E4E" w:rsidP="00F77E4E">
            <w:pPr>
              <w:numPr>
                <w:ilvl w:val="0"/>
                <w:numId w:val="24"/>
              </w:numPr>
              <w:jc w:val="both"/>
              <w:rPr>
                <w:b/>
                <w:sz w:val="20"/>
                <w:szCs w:val="20"/>
              </w:rPr>
            </w:pPr>
            <w:r w:rsidRPr="00F77E4E">
              <w:rPr>
                <w:b/>
                <w:sz w:val="20"/>
                <w:szCs w:val="20"/>
              </w:rPr>
              <w:t>Compact rijit F9 ön filtre veri ve klasları EN 779 standartlarına uygun olmalıdır.</w:t>
            </w:r>
          </w:p>
          <w:p w:rsidR="00F77E4E" w:rsidRPr="00F77E4E" w:rsidRDefault="00F77E4E" w:rsidP="00F77E4E">
            <w:pPr>
              <w:numPr>
                <w:ilvl w:val="0"/>
                <w:numId w:val="24"/>
              </w:numPr>
              <w:jc w:val="both"/>
              <w:rPr>
                <w:b/>
                <w:sz w:val="20"/>
                <w:szCs w:val="20"/>
              </w:rPr>
            </w:pPr>
            <w:r w:rsidRPr="00F77E4E">
              <w:rPr>
                <w:b/>
                <w:sz w:val="20"/>
                <w:szCs w:val="20"/>
              </w:rPr>
              <w:lastRenderedPageBreak/>
              <w:t>Compact rijit F9 ön filtre sert plastik veya PVC olmalıdır.</w:t>
            </w:r>
          </w:p>
          <w:p w:rsidR="00F77E4E" w:rsidRPr="00F77E4E" w:rsidRDefault="00F77E4E" w:rsidP="00F77E4E">
            <w:pPr>
              <w:numPr>
                <w:ilvl w:val="0"/>
                <w:numId w:val="24"/>
              </w:numPr>
              <w:jc w:val="both"/>
              <w:rPr>
                <w:b/>
                <w:sz w:val="20"/>
                <w:szCs w:val="20"/>
              </w:rPr>
            </w:pPr>
            <w:r w:rsidRPr="00F77E4E">
              <w:rPr>
                <w:b/>
                <w:sz w:val="20"/>
                <w:szCs w:val="20"/>
              </w:rPr>
              <w:t>Compact rijit F9 ön filtre belirtilen ölçü ve ebatlarda olmalıdır.</w:t>
            </w:r>
          </w:p>
          <w:p w:rsidR="00F77E4E" w:rsidRPr="00F77E4E" w:rsidRDefault="00F77E4E" w:rsidP="00F77E4E">
            <w:pPr>
              <w:numPr>
                <w:ilvl w:val="0"/>
                <w:numId w:val="24"/>
              </w:numPr>
              <w:jc w:val="both"/>
              <w:rPr>
                <w:b/>
                <w:sz w:val="20"/>
                <w:szCs w:val="20"/>
              </w:rPr>
            </w:pPr>
            <w:r w:rsidRPr="00F77E4E">
              <w:rPr>
                <w:b/>
                <w:sz w:val="20"/>
                <w:szCs w:val="20"/>
              </w:rPr>
              <w:t>Compact rijit F9 ön filtre iç süzücü meteryali yüksek verimli glass-fiber F9 sınıfı kâğıttan imal edilmiş olmalıdır.</w:t>
            </w:r>
          </w:p>
          <w:p w:rsidR="00F77E4E" w:rsidRPr="00F77E4E" w:rsidRDefault="00F77E4E" w:rsidP="00F77E4E">
            <w:pPr>
              <w:numPr>
                <w:ilvl w:val="0"/>
                <w:numId w:val="24"/>
              </w:numPr>
              <w:jc w:val="both"/>
              <w:rPr>
                <w:b/>
                <w:sz w:val="20"/>
                <w:szCs w:val="20"/>
              </w:rPr>
            </w:pPr>
            <w:r w:rsidRPr="00F77E4E">
              <w:rPr>
                <w:b/>
                <w:sz w:val="20"/>
                <w:szCs w:val="20"/>
              </w:rPr>
              <w:t>Compact rijit F9 ön filtre TÜV veya TÜRKAK AKREDİTE onay belgeIi ve EUROVENT sertifikalı olmalıdır. Ayrıca bu belgeler dosyada sunulmalıdır.</w:t>
            </w:r>
          </w:p>
          <w:p w:rsidR="00F77E4E" w:rsidRPr="00F77E4E" w:rsidRDefault="00F77E4E" w:rsidP="00F77E4E">
            <w:pPr>
              <w:jc w:val="both"/>
              <w:rPr>
                <w:b/>
                <w:sz w:val="20"/>
                <w:szCs w:val="20"/>
              </w:rPr>
            </w:pPr>
          </w:p>
        </w:tc>
      </w:tr>
      <w:tr w:rsidR="00F77E4E" w:rsidRPr="00F77E4E" w:rsidTr="00AD00DD">
        <w:trPr>
          <w:trHeight w:val="1247"/>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   </w:t>
            </w: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6,7,8,9,</w:t>
            </w:r>
          </w:p>
          <w:p w:rsidR="00F77E4E" w:rsidRPr="00F77E4E" w:rsidRDefault="00F77E4E" w:rsidP="00F77E4E">
            <w:pPr>
              <w:jc w:val="both"/>
              <w:rPr>
                <w:b/>
                <w:sz w:val="20"/>
                <w:szCs w:val="20"/>
              </w:rPr>
            </w:pPr>
            <w:r w:rsidRPr="00F77E4E">
              <w:rPr>
                <w:b/>
                <w:sz w:val="20"/>
                <w:szCs w:val="20"/>
              </w:rPr>
              <w:t>21,22,29,</w:t>
            </w:r>
          </w:p>
          <w:p w:rsidR="00F77E4E" w:rsidRPr="00F77E4E" w:rsidRDefault="00F77E4E" w:rsidP="00F77E4E">
            <w:pPr>
              <w:jc w:val="both"/>
              <w:rPr>
                <w:b/>
                <w:sz w:val="20"/>
                <w:szCs w:val="20"/>
              </w:rPr>
            </w:pPr>
            <w:r w:rsidRPr="00F77E4E">
              <w:rPr>
                <w:b/>
                <w:sz w:val="20"/>
                <w:szCs w:val="20"/>
              </w:rPr>
              <w:t>30,31,34,</w:t>
            </w:r>
          </w:p>
          <w:p w:rsidR="00F77E4E" w:rsidRPr="00F77E4E" w:rsidRDefault="00F77E4E" w:rsidP="00F77E4E">
            <w:pPr>
              <w:jc w:val="both"/>
              <w:rPr>
                <w:b/>
                <w:sz w:val="20"/>
                <w:szCs w:val="20"/>
              </w:rPr>
            </w:pPr>
            <w:r w:rsidRPr="00F77E4E">
              <w:rPr>
                <w:b/>
                <w:sz w:val="20"/>
                <w:szCs w:val="20"/>
              </w:rPr>
              <w:t>36,37,41,</w:t>
            </w:r>
          </w:p>
          <w:p w:rsidR="00F77E4E" w:rsidRPr="00F77E4E" w:rsidRDefault="00F77E4E" w:rsidP="00F77E4E">
            <w:pPr>
              <w:jc w:val="both"/>
              <w:rPr>
                <w:b/>
                <w:sz w:val="20"/>
                <w:szCs w:val="20"/>
              </w:rPr>
            </w:pPr>
            <w:r w:rsidRPr="00F77E4E">
              <w:rPr>
                <w:b/>
                <w:sz w:val="20"/>
                <w:szCs w:val="20"/>
              </w:rPr>
              <w:t>42,43,45,</w:t>
            </w:r>
          </w:p>
          <w:p w:rsidR="00F77E4E" w:rsidRPr="00F77E4E" w:rsidRDefault="00F77E4E" w:rsidP="00F77E4E">
            <w:pPr>
              <w:jc w:val="both"/>
              <w:rPr>
                <w:b/>
                <w:sz w:val="20"/>
                <w:szCs w:val="20"/>
              </w:rPr>
            </w:pPr>
            <w:r w:rsidRPr="00F77E4E">
              <w:rPr>
                <w:b/>
                <w:sz w:val="20"/>
                <w:szCs w:val="20"/>
              </w:rPr>
              <w:t>47</w:t>
            </w:r>
          </w:p>
        </w:tc>
        <w:tc>
          <w:tcPr>
            <w:tcW w:w="3216"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KASET                    </w:t>
            </w:r>
          </w:p>
          <w:p w:rsidR="00F77E4E" w:rsidRPr="00F77E4E" w:rsidRDefault="00F77E4E" w:rsidP="00F77E4E">
            <w:pPr>
              <w:jc w:val="both"/>
              <w:rPr>
                <w:b/>
                <w:sz w:val="20"/>
                <w:szCs w:val="20"/>
              </w:rPr>
            </w:pPr>
            <w:r w:rsidRPr="00F77E4E">
              <w:rPr>
                <w:b/>
                <w:sz w:val="20"/>
                <w:szCs w:val="20"/>
              </w:rPr>
              <w:t>FİLTRE (G4)</w:t>
            </w:r>
          </w:p>
        </w:tc>
        <w:tc>
          <w:tcPr>
            <w:tcW w:w="5481" w:type="dxa"/>
          </w:tcPr>
          <w:p w:rsidR="00F77E4E" w:rsidRPr="00F77E4E" w:rsidRDefault="00F77E4E" w:rsidP="00F77E4E">
            <w:pPr>
              <w:numPr>
                <w:ilvl w:val="0"/>
                <w:numId w:val="25"/>
              </w:numPr>
              <w:jc w:val="both"/>
              <w:rPr>
                <w:b/>
                <w:sz w:val="20"/>
                <w:szCs w:val="20"/>
              </w:rPr>
            </w:pPr>
            <w:r w:rsidRPr="00F77E4E">
              <w:rPr>
                <w:b/>
                <w:sz w:val="20"/>
                <w:szCs w:val="20"/>
              </w:rPr>
              <w:t>Kaset filtreler standartlara uygun olmalıdır.</w:t>
            </w:r>
          </w:p>
          <w:p w:rsidR="00F77E4E" w:rsidRPr="00F77E4E" w:rsidRDefault="00F77E4E" w:rsidP="00F77E4E">
            <w:pPr>
              <w:numPr>
                <w:ilvl w:val="0"/>
                <w:numId w:val="25"/>
              </w:numPr>
              <w:jc w:val="both"/>
              <w:rPr>
                <w:b/>
                <w:sz w:val="20"/>
                <w:szCs w:val="20"/>
              </w:rPr>
            </w:pPr>
            <w:r w:rsidRPr="00F77E4E">
              <w:rPr>
                <w:b/>
                <w:sz w:val="20"/>
                <w:szCs w:val="20"/>
              </w:rPr>
              <w:t>Kaset filtre kasaları galvaniz sac olmalıdır.</w:t>
            </w:r>
          </w:p>
          <w:p w:rsidR="00F77E4E" w:rsidRPr="00F77E4E" w:rsidRDefault="00F77E4E" w:rsidP="00F77E4E">
            <w:pPr>
              <w:numPr>
                <w:ilvl w:val="0"/>
                <w:numId w:val="25"/>
              </w:numPr>
              <w:jc w:val="both"/>
              <w:rPr>
                <w:b/>
                <w:sz w:val="20"/>
                <w:szCs w:val="20"/>
              </w:rPr>
            </w:pPr>
            <w:r w:rsidRPr="00F77E4E">
              <w:rPr>
                <w:b/>
                <w:sz w:val="20"/>
                <w:szCs w:val="20"/>
              </w:rPr>
              <w:t>Kaset filtre verim ve boyutları kurumca belirlenen verim, boyutta olmalıdır.</w:t>
            </w:r>
          </w:p>
          <w:p w:rsidR="00F77E4E" w:rsidRPr="00F77E4E" w:rsidRDefault="00F77E4E" w:rsidP="00F77E4E">
            <w:pPr>
              <w:numPr>
                <w:ilvl w:val="0"/>
                <w:numId w:val="25"/>
              </w:numPr>
              <w:jc w:val="both"/>
              <w:rPr>
                <w:b/>
                <w:sz w:val="20"/>
                <w:szCs w:val="20"/>
              </w:rPr>
            </w:pPr>
            <w:r w:rsidRPr="00F77E4E">
              <w:rPr>
                <w:b/>
                <w:sz w:val="20"/>
                <w:szCs w:val="20"/>
              </w:rPr>
              <w:t>Kaset filtrelerin etiketlerinde teknik özellik ve boyutları yazılmalıdır.</w:t>
            </w:r>
          </w:p>
          <w:p w:rsidR="00F77E4E" w:rsidRPr="00F77E4E" w:rsidRDefault="00F77E4E" w:rsidP="00F77E4E">
            <w:pPr>
              <w:numPr>
                <w:ilvl w:val="0"/>
                <w:numId w:val="25"/>
              </w:numPr>
              <w:jc w:val="both"/>
              <w:rPr>
                <w:b/>
                <w:sz w:val="20"/>
                <w:szCs w:val="20"/>
              </w:rPr>
            </w:pPr>
            <w:r w:rsidRPr="00F77E4E">
              <w:rPr>
                <w:b/>
                <w:sz w:val="20"/>
                <w:szCs w:val="20"/>
              </w:rPr>
              <w:t>Kaset filtreler EN 799 standardına uygun ispat belgesi olan sertifikası olmalıdır.</w:t>
            </w:r>
          </w:p>
          <w:p w:rsidR="00F77E4E" w:rsidRPr="00F77E4E" w:rsidRDefault="00F77E4E" w:rsidP="00F77E4E">
            <w:pPr>
              <w:numPr>
                <w:ilvl w:val="0"/>
                <w:numId w:val="25"/>
              </w:numPr>
              <w:jc w:val="both"/>
              <w:rPr>
                <w:b/>
                <w:sz w:val="20"/>
                <w:szCs w:val="20"/>
              </w:rPr>
            </w:pPr>
            <w:r w:rsidRPr="00F77E4E">
              <w:rPr>
                <w:b/>
                <w:sz w:val="20"/>
                <w:szCs w:val="20"/>
              </w:rPr>
              <w:t>Kaset filtreler Polyester materyallerden imal edilmiş olmalıdır.</w:t>
            </w:r>
          </w:p>
          <w:p w:rsidR="00F77E4E" w:rsidRPr="00F77E4E" w:rsidRDefault="00F77E4E" w:rsidP="00F77E4E">
            <w:pPr>
              <w:jc w:val="both"/>
              <w:rPr>
                <w:b/>
                <w:sz w:val="20"/>
                <w:szCs w:val="20"/>
              </w:rPr>
            </w:pPr>
          </w:p>
        </w:tc>
      </w:tr>
      <w:tr w:rsidR="00F77E4E" w:rsidRPr="00F77E4E" w:rsidTr="00AD00DD">
        <w:trPr>
          <w:trHeight w:val="1247"/>
        </w:trPr>
        <w:tc>
          <w:tcPr>
            <w:tcW w:w="1039"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17,18</w:t>
            </w:r>
          </w:p>
        </w:tc>
        <w:tc>
          <w:tcPr>
            <w:tcW w:w="3216" w:type="dxa"/>
          </w:tcPr>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p>
          <w:p w:rsidR="00F77E4E" w:rsidRPr="00F77E4E" w:rsidRDefault="00F77E4E" w:rsidP="00F77E4E">
            <w:pPr>
              <w:jc w:val="both"/>
              <w:rPr>
                <w:b/>
                <w:sz w:val="20"/>
                <w:szCs w:val="20"/>
              </w:rPr>
            </w:pPr>
            <w:r w:rsidRPr="00F77E4E">
              <w:rPr>
                <w:b/>
                <w:sz w:val="20"/>
                <w:szCs w:val="20"/>
              </w:rPr>
              <w:t xml:space="preserve">KARBON </w:t>
            </w:r>
          </w:p>
          <w:p w:rsidR="00F77E4E" w:rsidRPr="00F77E4E" w:rsidRDefault="00F77E4E" w:rsidP="00F77E4E">
            <w:pPr>
              <w:jc w:val="both"/>
              <w:rPr>
                <w:b/>
                <w:sz w:val="20"/>
                <w:szCs w:val="20"/>
              </w:rPr>
            </w:pPr>
            <w:r w:rsidRPr="00F77E4E">
              <w:rPr>
                <w:b/>
                <w:sz w:val="20"/>
                <w:szCs w:val="20"/>
              </w:rPr>
              <w:t>FİLTRE ( F9 )</w:t>
            </w:r>
          </w:p>
        </w:tc>
        <w:tc>
          <w:tcPr>
            <w:tcW w:w="5481" w:type="dxa"/>
          </w:tcPr>
          <w:p w:rsidR="00F77E4E" w:rsidRPr="00F77E4E" w:rsidRDefault="00F77E4E" w:rsidP="00F77E4E">
            <w:pPr>
              <w:numPr>
                <w:ilvl w:val="0"/>
                <w:numId w:val="26"/>
              </w:numPr>
              <w:jc w:val="both"/>
              <w:rPr>
                <w:b/>
                <w:sz w:val="20"/>
                <w:szCs w:val="20"/>
              </w:rPr>
            </w:pPr>
            <w:r w:rsidRPr="00F77E4E">
              <w:rPr>
                <w:b/>
                <w:sz w:val="20"/>
                <w:szCs w:val="20"/>
              </w:rPr>
              <w:t xml:space="preserve">V-KARBON KOMPAKT FİLTRE-Hava kalitesinin yüksek olduğu mekânlarda organik kokuların tutulması ve hassas filtrasyon amacıyla kullanılmaktadır. </w:t>
            </w:r>
          </w:p>
          <w:p w:rsidR="00F77E4E" w:rsidRPr="00F77E4E" w:rsidRDefault="00F77E4E" w:rsidP="00F77E4E">
            <w:pPr>
              <w:numPr>
                <w:ilvl w:val="0"/>
                <w:numId w:val="26"/>
              </w:numPr>
              <w:jc w:val="both"/>
              <w:rPr>
                <w:b/>
                <w:sz w:val="20"/>
                <w:szCs w:val="20"/>
              </w:rPr>
            </w:pPr>
            <w:r w:rsidRPr="00F77E4E">
              <w:rPr>
                <w:b/>
                <w:sz w:val="20"/>
                <w:szCs w:val="20"/>
              </w:rPr>
              <w:t>İki sentetik filtre tabakasının arasına yerleştirilmiş aktif granül karbon parçacıkları sayesinde yüksek koku tutma kapasitesine sahiptir.</w:t>
            </w:r>
          </w:p>
        </w:tc>
      </w:tr>
    </w:tbl>
    <w:p w:rsidR="00F77E4E" w:rsidRPr="00F77E4E" w:rsidRDefault="00F77E4E" w:rsidP="00F77E4E">
      <w:pPr>
        <w:jc w:val="both"/>
        <w:rPr>
          <w:b/>
          <w:sz w:val="20"/>
          <w:szCs w:val="20"/>
        </w:rPr>
      </w:pPr>
      <w:r w:rsidRPr="00F77E4E">
        <w:rPr>
          <w:b/>
          <w:sz w:val="20"/>
          <w:szCs w:val="20"/>
        </w:rPr>
        <w:t>5 - SAĞLANMASI GEREKEN DİĞER HUSUSLAR</w:t>
      </w:r>
    </w:p>
    <w:p w:rsidR="00F77E4E" w:rsidRPr="00F77E4E" w:rsidRDefault="00F77E4E" w:rsidP="00F77E4E">
      <w:pPr>
        <w:numPr>
          <w:ilvl w:val="0"/>
          <w:numId w:val="21"/>
        </w:numPr>
        <w:jc w:val="both"/>
        <w:rPr>
          <w:b/>
          <w:sz w:val="20"/>
          <w:szCs w:val="20"/>
        </w:rPr>
      </w:pPr>
      <w:r w:rsidRPr="00F77E4E">
        <w:rPr>
          <w:b/>
          <w:sz w:val="20"/>
          <w:szCs w:val="20"/>
        </w:rPr>
        <w:t>Tüm filtrelerin ( kompakt v, kompakt rijit, minipilate panel, torba, kaset) ebatları ambalajlarında ve kutu üzerinde tek tek yazılı olacaktır.</w:t>
      </w:r>
    </w:p>
    <w:p w:rsidR="00F77E4E" w:rsidRPr="00F77E4E" w:rsidRDefault="00F77E4E" w:rsidP="00F77E4E">
      <w:pPr>
        <w:numPr>
          <w:ilvl w:val="0"/>
          <w:numId w:val="21"/>
        </w:numPr>
        <w:jc w:val="both"/>
        <w:rPr>
          <w:b/>
          <w:sz w:val="20"/>
          <w:szCs w:val="20"/>
        </w:rPr>
      </w:pPr>
      <w:r w:rsidRPr="00F77E4E">
        <w:rPr>
          <w:b/>
          <w:sz w:val="20"/>
          <w:szCs w:val="20"/>
        </w:rPr>
        <w:t>Ekli listede ( Klima Santralleri Filtre Listesi ) Kaç Partide Teslim Edilecek stununda yazan 4 partide teslim edilecek ürünler yılda 4 kez ve 3 ayda bir, 3 partide teslim edilecek ürünler yılda 3 kez ve 4 ayda bir, 2 partide teslim edilecek ürünler yılda 2 kez ve 6 ayda bir, 1 partide teslim edilecek ürünler yılda 1 kez ve 12 ayda bir olacak şekilde teslim edilecektir.</w:t>
      </w:r>
    </w:p>
    <w:p w:rsidR="00F77E4E" w:rsidRPr="00F77E4E" w:rsidRDefault="00F77E4E" w:rsidP="00F77E4E">
      <w:pPr>
        <w:numPr>
          <w:ilvl w:val="0"/>
          <w:numId w:val="21"/>
        </w:numPr>
        <w:jc w:val="both"/>
        <w:rPr>
          <w:b/>
          <w:sz w:val="20"/>
          <w:szCs w:val="20"/>
        </w:rPr>
      </w:pPr>
      <w:r w:rsidRPr="00F77E4E">
        <w:rPr>
          <w:b/>
          <w:sz w:val="20"/>
          <w:szCs w:val="20"/>
        </w:rPr>
        <w:t>Yüklenici firma ürünleri kurumun belirlediği yere filtre tipi ve ebatlarına göre ayrı ayrı paketleme yapılarak yine kurum sorumlularının gösterdiği yerlere hiçbir ücret talep etmeden istiflenecektir. Bu işlem tüm filtre teslimatlarda uygulanacaktır.</w:t>
      </w:r>
    </w:p>
    <w:p w:rsidR="00F77E4E" w:rsidRPr="00F77E4E" w:rsidRDefault="00F77E4E" w:rsidP="00F77E4E">
      <w:pPr>
        <w:numPr>
          <w:ilvl w:val="0"/>
          <w:numId w:val="21"/>
        </w:numPr>
        <w:jc w:val="both"/>
        <w:rPr>
          <w:b/>
          <w:sz w:val="20"/>
          <w:szCs w:val="20"/>
        </w:rPr>
      </w:pPr>
      <w:r w:rsidRPr="00F77E4E">
        <w:rPr>
          <w:b/>
          <w:sz w:val="20"/>
          <w:szCs w:val="20"/>
        </w:rPr>
        <w:t>Filtrelerin fabrikasyon üretim yılı 2022 olacaktır.</w:t>
      </w:r>
    </w:p>
    <w:p w:rsidR="00F77E4E" w:rsidRPr="00F77E4E" w:rsidRDefault="00F77E4E" w:rsidP="00F77E4E">
      <w:pPr>
        <w:numPr>
          <w:ilvl w:val="0"/>
          <w:numId w:val="21"/>
        </w:numPr>
        <w:jc w:val="both"/>
        <w:rPr>
          <w:b/>
          <w:sz w:val="20"/>
          <w:szCs w:val="20"/>
        </w:rPr>
      </w:pPr>
      <w:r w:rsidRPr="00F77E4E">
        <w:rPr>
          <w:b/>
          <w:sz w:val="20"/>
          <w:szCs w:val="20"/>
        </w:rPr>
        <w:t xml:space="preserve">Filtrelerin Teslimi partiler halinde olacak, bir yıl içerisinde bütün filtreler teslim edilecek ve ilk partinin teslimi ihalenin onayından 1 ( bir ) ay sonra olacaktır. </w:t>
      </w:r>
    </w:p>
    <w:p w:rsidR="00F77E4E" w:rsidRPr="00F77E4E" w:rsidRDefault="00F77E4E" w:rsidP="00F77E4E">
      <w:pPr>
        <w:numPr>
          <w:ilvl w:val="0"/>
          <w:numId w:val="21"/>
        </w:numPr>
        <w:jc w:val="both"/>
        <w:rPr>
          <w:b/>
          <w:sz w:val="20"/>
          <w:szCs w:val="20"/>
        </w:rPr>
      </w:pPr>
      <w:r w:rsidRPr="00F77E4E">
        <w:rPr>
          <w:b/>
          <w:sz w:val="20"/>
          <w:szCs w:val="20"/>
        </w:rPr>
        <w:t>Firma taşıma esnasında oluşacak her türlü sorunlardan sorumludur. Tüm yükümlülük yüklenici firmaya aittir.</w:t>
      </w:r>
    </w:p>
    <w:p w:rsidR="00F77E4E" w:rsidRPr="00F77E4E" w:rsidRDefault="00F77E4E" w:rsidP="00F77E4E">
      <w:pPr>
        <w:numPr>
          <w:ilvl w:val="0"/>
          <w:numId w:val="21"/>
        </w:numPr>
        <w:jc w:val="both"/>
        <w:rPr>
          <w:b/>
          <w:sz w:val="20"/>
          <w:szCs w:val="20"/>
        </w:rPr>
      </w:pPr>
      <w:r w:rsidRPr="00F77E4E">
        <w:rPr>
          <w:b/>
          <w:sz w:val="20"/>
          <w:szCs w:val="20"/>
        </w:rPr>
        <w:t>Kurumda araç girişleri sorunlu olduğundan malzemelerin nakliyesi yüklenici firma tarafından kamyonetle yapılması uygundur. Büyük araçların kuruma girişi sorun yaratmaktadır.</w:t>
      </w:r>
    </w:p>
    <w:p w:rsidR="00F77E4E" w:rsidRPr="00F77E4E" w:rsidRDefault="00F77E4E" w:rsidP="00F77E4E">
      <w:pPr>
        <w:numPr>
          <w:ilvl w:val="0"/>
          <w:numId w:val="21"/>
        </w:numPr>
        <w:jc w:val="both"/>
        <w:rPr>
          <w:b/>
          <w:sz w:val="20"/>
          <w:szCs w:val="20"/>
        </w:rPr>
      </w:pPr>
      <w:r w:rsidRPr="00F77E4E">
        <w:rPr>
          <w:b/>
          <w:sz w:val="20"/>
          <w:szCs w:val="20"/>
        </w:rPr>
        <w:t>Nakliye işleri yapılırken yeterli sayıda eleman ve donanım bulundurulacak (palet, portif, vb.) boşaltma ve istifleme işlemi makul süre içinde (08:30-16:00) arasında bitirilecektir. Yüklenici nakliye işlerini yapanlardan boşaltma ve istifleme işlerini yapan elemanlardan direk sorumludur.</w:t>
      </w:r>
    </w:p>
    <w:p w:rsidR="00F77E4E" w:rsidRPr="00F77E4E" w:rsidRDefault="00F77E4E" w:rsidP="00F77E4E">
      <w:pPr>
        <w:jc w:val="both"/>
        <w:rPr>
          <w:b/>
          <w:sz w:val="20"/>
          <w:szCs w:val="20"/>
        </w:rPr>
      </w:pPr>
    </w:p>
    <w:p w:rsidR="00F77E4E" w:rsidRPr="00261849" w:rsidRDefault="00F77E4E" w:rsidP="00261849">
      <w:pPr>
        <w:jc w:val="both"/>
        <w:rPr>
          <w:b/>
          <w:sz w:val="20"/>
          <w:szCs w:val="20"/>
        </w:rPr>
      </w:pPr>
      <w:bookmarkStart w:id="0" w:name="_GoBack"/>
      <w:bookmarkEnd w:id="0"/>
    </w:p>
    <w:p w:rsidR="006B3EEB" w:rsidRDefault="006B3EEB" w:rsidP="006B3EEB">
      <w:pPr>
        <w:jc w:val="both"/>
        <w:rPr>
          <w:b/>
          <w:sz w:val="20"/>
          <w:szCs w:val="20"/>
        </w:rPr>
      </w:pPr>
    </w:p>
    <w:p w:rsidR="006B3EEB" w:rsidRPr="00B3067C" w:rsidRDefault="006B3EEB" w:rsidP="006B3EEB">
      <w:pPr>
        <w:jc w:val="both"/>
        <w:rPr>
          <w:sz w:val="20"/>
          <w:u w:val="single"/>
        </w:rPr>
      </w:pPr>
      <w:r w:rsidRPr="00B3067C">
        <w:rPr>
          <w:sz w:val="20"/>
          <w:szCs w:val="20"/>
          <w:u w:val="single"/>
        </w:rPr>
        <w:t xml:space="preserve">Teklif mektuplarının en geç </w:t>
      </w:r>
      <w:r w:rsidR="00BB0819">
        <w:rPr>
          <w:sz w:val="20"/>
          <w:szCs w:val="20"/>
          <w:u w:val="single"/>
        </w:rPr>
        <w:t>24/11</w:t>
      </w:r>
      <w:r w:rsidR="00A423C7">
        <w:rPr>
          <w:sz w:val="20"/>
          <w:szCs w:val="20"/>
          <w:u w:val="single"/>
        </w:rPr>
        <w:t>/2022</w:t>
      </w:r>
      <w:r w:rsidRPr="00B3067C">
        <w:rPr>
          <w:sz w:val="20"/>
          <w:szCs w:val="20"/>
        </w:rPr>
        <w:t xml:space="preserve"> </w:t>
      </w:r>
      <w:r w:rsidR="00BB0819">
        <w:rPr>
          <w:sz w:val="20"/>
          <w:szCs w:val="20"/>
        </w:rPr>
        <w:t>Perşembe</w:t>
      </w:r>
      <w:r>
        <w:rPr>
          <w:sz w:val="20"/>
          <w:szCs w:val="20"/>
        </w:rPr>
        <w:t xml:space="preserve"> </w:t>
      </w:r>
      <w:r w:rsidRPr="00B3067C">
        <w:rPr>
          <w:sz w:val="20"/>
          <w:szCs w:val="20"/>
          <w:u w:val="single"/>
        </w:rPr>
        <w:t>günü mesai bitimine kadar E.Ü.Döner Sermaye İşletmesi’ne</w:t>
      </w:r>
      <w:r w:rsidRPr="00B3067C">
        <w:rPr>
          <w:sz w:val="20"/>
          <w:u w:val="single"/>
        </w:rPr>
        <w:t xml:space="preserve"> bırakılmasını rica eder.</w:t>
      </w:r>
    </w:p>
    <w:p w:rsidR="006B3EEB" w:rsidRPr="00B3067C" w:rsidRDefault="006B3EEB" w:rsidP="006B3EEB">
      <w:pPr>
        <w:jc w:val="both"/>
        <w:rPr>
          <w:sz w:val="20"/>
          <w:u w:val="single"/>
        </w:rPr>
      </w:pPr>
    </w:p>
    <w:p w:rsidR="006B3EEB" w:rsidRPr="00B3067C" w:rsidRDefault="006B3EEB" w:rsidP="006B3EEB">
      <w:pPr>
        <w:tabs>
          <w:tab w:val="left" w:pos="709"/>
        </w:tabs>
        <w:jc w:val="both"/>
        <w:rPr>
          <w:sz w:val="20"/>
          <w:u w:val="single"/>
        </w:rPr>
      </w:pPr>
    </w:p>
    <w:p w:rsidR="006B3EEB" w:rsidRPr="00B55091" w:rsidRDefault="006B3EEB" w:rsidP="006B3EEB">
      <w:pPr>
        <w:rPr>
          <w:b/>
          <w:sz w:val="24"/>
        </w:rPr>
      </w:pPr>
    </w:p>
    <w:sectPr w:rsidR="006B3EEB" w:rsidRPr="00B55091" w:rsidSect="00DD553A">
      <w:headerReference w:type="even" r:id="rId8"/>
      <w:pgSz w:w="11906" w:h="16838"/>
      <w:pgMar w:top="284"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35" w:rsidRDefault="00DD0D35">
      <w:r>
        <w:separator/>
      </w:r>
    </w:p>
  </w:endnote>
  <w:endnote w:type="continuationSeparator" w:id="0">
    <w:p w:rsidR="00DD0D35" w:rsidRDefault="00DD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35" w:rsidRDefault="00DD0D35">
      <w:r>
        <w:separator/>
      </w:r>
    </w:p>
  </w:footnote>
  <w:footnote w:type="continuationSeparator" w:id="0">
    <w:p w:rsidR="00DD0D35" w:rsidRDefault="00DD0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B6D" w:rsidRDefault="00E63B6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0EE"/>
    <w:multiLevelType w:val="hybridMultilevel"/>
    <w:tmpl w:val="A2725DD0"/>
    <w:lvl w:ilvl="0" w:tplc="4ED4798C">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3320F"/>
    <w:multiLevelType w:val="hybridMultilevel"/>
    <w:tmpl w:val="36F60E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F7156"/>
    <w:multiLevelType w:val="multilevel"/>
    <w:tmpl w:val="96D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23F8A"/>
    <w:multiLevelType w:val="hybridMultilevel"/>
    <w:tmpl w:val="C40CB136"/>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931AA9"/>
    <w:multiLevelType w:val="hybridMultilevel"/>
    <w:tmpl w:val="03229A24"/>
    <w:lvl w:ilvl="0" w:tplc="7A24267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35792FF5"/>
    <w:multiLevelType w:val="multilevel"/>
    <w:tmpl w:val="B5AC3932"/>
    <w:lvl w:ilvl="0">
      <w:start w:val="1"/>
      <w:numFmt w:val="decimal"/>
      <w:lvlText w:val="%1."/>
      <w:lvlJc w:val="left"/>
      <w:pPr>
        <w:tabs>
          <w:tab w:val="num" w:pos="720"/>
        </w:tabs>
        <w:ind w:left="720" w:hanging="360"/>
      </w:pPr>
      <w:rPr>
        <w:b/>
      </w:rPr>
    </w:lvl>
    <w:lvl w:ilvl="1">
      <w:start w:val="1"/>
      <w:numFmt w:val="decimal"/>
      <w:isLgl/>
      <w:lvlText w:val="%1.%2."/>
      <w:lvlJc w:val="left"/>
      <w:pPr>
        <w:tabs>
          <w:tab w:val="num" w:pos="765"/>
        </w:tabs>
        <w:ind w:left="765" w:hanging="405"/>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0110DFC"/>
    <w:multiLevelType w:val="multilevel"/>
    <w:tmpl w:val="4EC4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E37E8"/>
    <w:multiLevelType w:val="hybridMultilevel"/>
    <w:tmpl w:val="0FFA4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5A49A1"/>
    <w:multiLevelType w:val="hybridMultilevel"/>
    <w:tmpl w:val="BA56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F03FCB"/>
    <w:multiLevelType w:val="multilevel"/>
    <w:tmpl w:val="0396D1C0"/>
    <w:lvl w:ilvl="0">
      <w:start w:val="2"/>
      <w:numFmt w:val="decimal"/>
      <w:lvlText w:val="%1"/>
      <w:lvlJc w:val="left"/>
      <w:pPr>
        <w:ind w:left="780" w:hanging="780"/>
      </w:pPr>
      <w:rPr>
        <w:rFonts w:hint="default"/>
      </w:rPr>
    </w:lvl>
    <w:lvl w:ilvl="1">
      <w:start w:val="2"/>
      <w:numFmt w:val="decimal"/>
      <w:lvlText w:val="%1.%2"/>
      <w:lvlJc w:val="left"/>
      <w:pPr>
        <w:ind w:left="1040" w:hanging="780"/>
      </w:pPr>
      <w:rPr>
        <w:rFonts w:hint="default"/>
      </w:rPr>
    </w:lvl>
    <w:lvl w:ilvl="2">
      <w:start w:val="12"/>
      <w:numFmt w:val="decimal"/>
      <w:lvlText w:val="%1.%2.%3"/>
      <w:lvlJc w:val="left"/>
      <w:pPr>
        <w:ind w:left="130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0" w15:restartNumberingAfterBreak="0">
    <w:nsid w:val="4E1540AA"/>
    <w:multiLevelType w:val="multilevel"/>
    <w:tmpl w:val="F3B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A4A9D"/>
    <w:multiLevelType w:val="multilevel"/>
    <w:tmpl w:val="4FE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03CE4"/>
    <w:multiLevelType w:val="multilevel"/>
    <w:tmpl w:val="5658F0CE"/>
    <w:lvl w:ilvl="0">
      <w:start w:val="1"/>
      <w:numFmt w:val="bullet"/>
      <w:lvlText w:val=""/>
      <w:lvlJc w:val="left"/>
      <w:pPr>
        <w:tabs>
          <w:tab w:val="num" w:pos="494"/>
        </w:tabs>
        <w:ind w:left="494" w:hanging="360"/>
      </w:pPr>
      <w:rPr>
        <w:rFonts w:ascii="Symbol" w:hAnsi="Symbol" w:hint="default"/>
        <w:sz w:val="20"/>
      </w:rPr>
    </w:lvl>
    <w:lvl w:ilvl="1" w:tentative="1">
      <w:start w:val="1"/>
      <w:numFmt w:val="bullet"/>
      <w:lvlText w:val="o"/>
      <w:lvlJc w:val="left"/>
      <w:pPr>
        <w:tabs>
          <w:tab w:val="num" w:pos="1214"/>
        </w:tabs>
        <w:ind w:left="1214" w:hanging="360"/>
      </w:pPr>
      <w:rPr>
        <w:rFonts w:ascii="Courier New" w:hAnsi="Courier New" w:hint="default"/>
        <w:sz w:val="20"/>
      </w:rPr>
    </w:lvl>
    <w:lvl w:ilvl="2" w:tentative="1">
      <w:start w:val="1"/>
      <w:numFmt w:val="bullet"/>
      <w:lvlText w:val=""/>
      <w:lvlJc w:val="left"/>
      <w:pPr>
        <w:tabs>
          <w:tab w:val="num" w:pos="1934"/>
        </w:tabs>
        <w:ind w:left="1934" w:hanging="360"/>
      </w:pPr>
      <w:rPr>
        <w:rFonts w:ascii="Wingdings" w:hAnsi="Wingdings" w:hint="default"/>
        <w:sz w:val="20"/>
      </w:rPr>
    </w:lvl>
    <w:lvl w:ilvl="3" w:tentative="1">
      <w:start w:val="1"/>
      <w:numFmt w:val="bullet"/>
      <w:lvlText w:val=""/>
      <w:lvlJc w:val="left"/>
      <w:pPr>
        <w:tabs>
          <w:tab w:val="num" w:pos="2654"/>
        </w:tabs>
        <w:ind w:left="2654" w:hanging="360"/>
      </w:pPr>
      <w:rPr>
        <w:rFonts w:ascii="Wingdings" w:hAnsi="Wingdings" w:hint="default"/>
        <w:sz w:val="20"/>
      </w:rPr>
    </w:lvl>
    <w:lvl w:ilvl="4" w:tentative="1">
      <w:start w:val="1"/>
      <w:numFmt w:val="bullet"/>
      <w:lvlText w:val=""/>
      <w:lvlJc w:val="left"/>
      <w:pPr>
        <w:tabs>
          <w:tab w:val="num" w:pos="3374"/>
        </w:tabs>
        <w:ind w:left="3374" w:hanging="360"/>
      </w:pPr>
      <w:rPr>
        <w:rFonts w:ascii="Wingdings" w:hAnsi="Wingdings" w:hint="default"/>
        <w:sz w:val="20"/>
      </w:rPr>
    </w:lvl>
    <w:lvl w:ilvl="5" w:tentative="1">
      <w:start w:val="1"/>
      <w:numFmt w:val="bullet"/>
      <w:lvlText w:val=""/>
      <w:lvlJc w:val="left"/>
      <w:pPr>
        <w:tabs>
          <w:tab w:val="num" w:pos="4094"/>
        </w:tabs>
        <w:ind w:left="4094" w:hanging="360"/>
      </w:pPr>
      <w:rPr>
        <w:rFonts w:ascii="Wingdings" w:hAnsi="Wingdings" w:hint="default"/>
        <w:sz w:val="20"/>
      </w:rPr>
    </w:lvl>
    <w:lvl w:ilvl="6" w:tentative="1">
      <w:start w:val="1"/>
      <w:numFmt w:val="bullet"/>
      <w:lvlText w:val=""/>
      <w:lvlJc w:val="left"/>
      <w:pPr>
        <w:tabs>
          <w:tab w:val="num" w:pos="4814"/>
        </w:tabs>
        <w:ind w:left="4814" w:hanging="360"/>
      </w:pPr>
      <w:rPr>
        <w:rFonts w:ascii="Wingdings" w:hAnsi="Wingdings" w:hint="default"/>
        <w:sz w:val="20"/>
      </w:rPr>
    </w:lvl>
    <w:lvl w:ilvl="7" w:tentative="1">
      <w:start w:val="1"/>
      <w:numFmt w:val="bullet"/>
      <w:lvlText w:val=""/>
      <w:lvlJc w:val="left"/>
      <w:pPr>
        <w:tabs>
          <w:tab w:val="num" w:pos="5534"/>
        </w:tabs>
        <w:ind w:left="5534" w:hanging="360"/>
      </w:pPr>
      <w:rPr>
        <w:rFonts w:ascii="Wingdings" w:hAnsi="Wingdings" w:hint="default"/>
        <w:sz w:val="20"/>
      </w:rPr>
    </w:lvl>
    <w:lvl w:ilvl="8" w:tentative="1">
      <w:start w:val="1"/>
      <w:numFmt w:val="bullet"/>
      <w:lvlText w:val=""/>
      <w:lvlJc w:val="left"/>
      <w:pPr>
        <w:tabs>
          <w:tab w:val="num" w:pos="6254"/>
        </w:tabs>
        <w:ind w:left="6254" w:hanging="360"/>
      </w:pPr>
      <w:rPr>
        <w:rFonts w:ascii="Wingdings" w:hAnsi="Wingdings" w:hint="default"/>
        <w:sz w:val="20"/>
      </w:rPr>
    </w:lvl>
  </w:abstractNum>
  <w:abstractNum w:abstractNumId="13" w15:restartNumberingAfterBreak="0">
    <w:nsid w:val="5C993405"/>
    <w:multiLevelType w:val="hybridMultilevel"/>
    <w:tmpl w:val="B7026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E4E286B"/>
    <w:multiLevelType w:val="multilevel"/>
    <w:tmpl w:val="A02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4A19F0"/>
    <w:multiLevelType w:val="hybridMultilevel"/>
    <w:tmpl w:val="7BC84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527A12"/>
    <w:multiLevelType w:val="hybridMultilevel"/>
    <w:tmpl w:val="A7BEB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000E04"/>
    <w:multiLevelType w:val="hybridMultilevel"/>
    <w:tmpl w:val="BD7CB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2A5910"/>
    <w:multiLevelType w:val="hybridMultilevel"/>
    <w:tmpl w:val="0C289B54"/>
    <w:lvl w:ilvl="0" w:tplc="041F000B">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E1673D"/>
    <w:multiLevelType w:val="multilevel"/>
    <w:tmpl w:val="EB3877F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96"/>
        </w:tabs>
        <w:ind w:left="896" w:hanging="660"/>
      </w:pPr>
      <w:rPr>
        <w:rFonts w:hint="default"/>
      </w:rPr>
    </w:lvl>
    <w:lvl w:ilvl="2">
      <w:start w:val="3"/>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20" w15:restartNumberingAfterBreak="0">
    <w:nsid w:val="6C3A35F8"/>
    <w:multiLevelType w:val="hybridMultilevel"/>
    <w:tmpl w:val="C7AA7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6C79A5"/>
    <w:multiLevelType w:val="multilevel"/>
    <w:tmpl w:val="EF3EC3FE"/>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6FCE786C"/>
    <w:multiLevelType w:val="multilevel"/>
    <w:tmpl w:val="255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A7FDA"/>
    <w:multiLevelType w:val="multilevel"/>
    <w:tmpl w:val="412A39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96F72B3"/>
    <w:multiLevelType w:val="multilevel"/>
    <w:tmpl w:val="3EA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1317F"/>
    <w:multiLevelType w:val="multilevel"/>
    <w:tmpl w:val="2FCE6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664"/>
        </w:tabs>
        <w:ind w:left="1664" w:hanging="720"/>
      </w:pPr>
      <w:rPr>
        <w:rFonts w:hint="default"/>
      </w:rPr>
    </w:lvl>
    <w:lvl w:ilvl="3">
      <w:start w:val="1"/>
      <w:numFmt w:val="decimal"/>
      <w:lvlText w:val="%1.%2.%3.%4."/>
      <w:lvlJc w:val="left"/>
      <w:pPr>
        <w:tabs>
          <w:tab w:val="num" w:pos="2136"/>
        </w:tabs>
        <w:ind w:left="2136" w:hanging="72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440"/>
        </w:tabs>
        <w:ind w:left="3440" w:hanging="108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4744"/>
        </w:tabs>
        <w:ind w:left="4744" w:hanging="1440"/>
      </w:pPr>
      <w:rPr>
        <w:rFonts w:hint="default"/>
      </w:rPr>
    </w:lvl>
    <w:lvl w:ilvl="8">
      <w:start w:val="1"/>
      <w:numFmt w:val="decimal"/>
      <w:lvlText w:val="%1.%2.%3.%4.%5.%6.%7.%8.%9."/>
      <w:lvlJc w:val="left"/>
      <w:pPr>
        <w:tabs>
          <w:tab w:val="num" w:pos="5576"/>
        </w:tabs>
        <w:ind w:left="5576" w:hanging="1800"/>
      </w:pPr>
      <w:rPr>
        <w:rFonts w:hint="default"/>
      </w:rPr>
    </w:lvl>
  </w:abstractNum>
  <w:num w:numId="1">
    <w:abstractNumId w:val="0"/>
  </w:num>
  <w:num w:numId="2">
    <w:abstractNumId w:val="14"/>
  </w:num>
  <w:num w:numId="3">
    <w:abstractNumId w:val="11"/>
  </w:num>
  <w:num w:numId="4">
    <w:abstractNumId w:val="12"/>
  </w:num>
  <w:num w:numId="5">
    <w:abstractNumId w:val="24"/>
  </w:num>
  <w:num w:numId="6">
    <w:abstractNumId w:val="6"/>
  </w:num>
  <w:num w:numId="7">
    <w:abstractNumId w:val="10"/>
  </w:num>
  <w:num w:numId="8">
    <w:abstractNumId w:val="22"/>
  </w:num>
  <w:num w:numId="9">
    <w:abstractNumId w:val="8"/>
  </w:num>
  <w:num w:numId="10">
    <w:abstractNumId w:val="2"/>
  </w:num>
  <w:num w:numId="11">
    <w:abstractNumId w:val="20"/>
  </w:num>
  <w:num w:numId="12">
    <w:abstractNumId w:val="15"/>
  </w:num>
  <w:num w:numId="13">
    <w:abstractNumId w:val="5"/>
  </w:num>
  <w:num w:numId="14">
    <w:abstractNumId w:val="18"/>
  </w:num>
  <w:num w:numId="15">
    <w:abstractNumId w:val="19"/>
  </w:num>
  <w:num w:numId="16">
    <w:abstractNumId w:val="25"/>
  </w:num>
  <w:num w:numId="17">
    <w:abstractNumId w:val="21"/>
  </w:num>
  <w:num w:numId="18">
    <w:abstractNumId w:val="23"/>
  </w:num>
  <w:num w:numId="19">
    <w:abstractNumId w:val="9"/>
  </w:num>
  <w:num w:numId="20">
    <w:abstractNumId w:val="3"/>
  </w:num>
  <w:num w:numId="21">
    <w:abstractNumId w:val="4"/>
  </w:num>
  <w:num w:numId="22">
    <w:abstractNumId w:val="17"/>
  </w:num>
  <w:num w:numId="23">
    <w:abstractNumId w:val="7"/>
  </w:num>
  <w:num w:numId="24">
    <w:abstractNumId w:val="16"/>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0D"/>
    <w:rsid w:val="0000765F"/>
    <w:rsid w:val="00023A29"/>
    <w:rsid w:val="00032C26"/>
    <w:rsid w:val="00054E87"/>
    <w:rsid w:val="00066884"/>
    <w:rsid w:val="00070F65"/>
    <w:rsid w:val="00074061"/>
    <w:rsid w:val="0007712D"/>
    <w:rsid w:val="000A4980"/>
    <w:rsid w:val="000D4B7B"/>
    <w:rsid w:val="00103696"/>
    <w:rsid w:val="00111562"/>
    <w:rsid w:val="00131612"/>
    <w:rsid w:val="001876DE"/>
    <w:rsid w:val="001B4C6A"/>
    <w:rsid w:val="00201D81"/>
    <w:rsid w:val="002459D7"/>
    <w:rsid w:val="00250A59"/>
    <w:rsid w:val="00261849"/>
    <w:rsid w:val="00262924"/>
    <w:rsid w:val="00273E88"/>
    <w:rsid w:val="00293DFB"/>
    <w:rsid w:val="002A3AAE"/>
    <w:rsid w:val="002B3701"/>
    <w:rsid w:val="002B7F25"/>
    <w:rsid w:val="002C6D85"/>
    <w:rsid w:val="00301807"/>
    <w:rsid w:val="00304853"/>
    <w:rsid w:val="00307360"/>
    <w:rsid w:val="003162CA"/>
    <w:rsid w:val="00344EDE"/>
    <w:rsid w:val="003574F0"/>
    <w:rsid w:val="00367596"/>
    <w:rsid w:val="003C0CB6"/>
    <w:rsid w:val="003C2CE2"/>
    <w:rsid w:val="0042249E"/>
    <w:rsid w:val="0045727F"/>
    <w:rsid w:val="004E1812"/>
    <w:rsid w:val="004E609D"/>
    <w:rsid w:val="004E72A0"/>
    <w:rsid w:val="00521581"/>
    <w:rsid w:val="00541660"/>
    <w:rsid w:val="00543027"/>
    <w:rsid w:val="00552687"/>
    <w:rsid w:val="0057583E"/>
    <w:rsid w:val="00576F33"/>
    <w:rsid w:val="005915FE"/>
    <w:rsid w:val="005C2A44"/>
    <w:rsid w:val="005C3664"/>
    <w:rsid w:val="006459B5"/>
    <w:rsid w:val="00671AFD"/>
    <w:rsid w:val="00672B44"/>
    <w:rsid w:val="006930BF"/>
    <w:rsid w:val="006A0417"/>
    <w:rsid w:val="006A2305"/>
    <w:rsid w:val="006B3EEB"/>
    <w:rsid w:val="006C6094"/>
    <w:rsid w:val="006E2F2E"/>
    <w:rsid w:val="006F01A8"/>
    <w:rsid w:val="007338CE"/>
    <w:rsid w:val="00754971"/>
    <w:rsid w:val="007920C9"/>
    <w:rsid w:val="007A1667"/>
    <w:rsid w:val="007A496D"/>
    <w:rsid w:val="007A79C5"/>
    <w:rsid w:val="007B504A"/>
    <w:rsid w:val="007B642C"/>
    <w:rsid w:val="007E15D6"/>
    <w:rsid w:val="007E7894"/>
    <w:rsid w:val="007F0CE6"/>
    <w:rsid w:val="0081723F"/>
    <w:rsid w:val="008B3426"/>
    <w:rsid w:val="008B65F4"/>
    <w:rsid w:val="008B7008"/>
    <w:rsid w:val="008C4DA0"/>
    <w:rsid w:val="008D6537"/>
    <w:rsid w:val="008F758C"/>
    <w:rsid w:val="00905350"/>
    <w:rsid w:val="00914EC1"/>
    <w:rsid w:val="00924992"/>
    <w:rsid w:val="00941942"/>
    <w:rsid w:val="009945A8"/>
    <w:rsid w:val="009C3D85"/>
    <w:rsid w:val="009D5518"/>
    <w:rsid w:val="009F1884"/>
    <w:rsid w:val="009F790E"/>
    <w:rsid w:val="00A05F16"/>
    <w:rsid w:val="00A0686A"/>
    <w:rsid w:val="00A423C7"/>
    <w:rsid w:val="00A4710B"/>
    <w:rsid w:val="00A62E8D"/>
    <w:rsid w:val="00A70D3C"/>
    <w:rsid w:val="00A81899"/>
    <w:rsid w:val="00A93588"/>
    <w:rsid w:val="00B224BA"/>
    <w:rsid w:val="00B320E6"/>
    <w:rsid w:val="00B45DE5"/>
    <w:rsid w:val="00B5475E"/>
    <w:rsid w:val="00B54D82"/>
    <w:rsid w:val="00B706AE"/>
    <w:rsid w:val="00B73FE1"/>
    <w:rsid w:val="00BA7D57"/>
    <w:rsid w:val="00BB0819"/>
    <w:rsid w:val="00BE6D5D"/>
    <w:rsid w:val="00BF1AFD"/>
    <w:rsid w:val="00BF750D"/>
    <w:rsid w:val="00C12A75"/>
    <w:rsid w:val="00C144B9"/>
    <w:rsid w:val="00C422BB"/>
    <w:rsid w:val="00C557BD"/>
    <w:rsid w:val="00C85D2E"/>
    <w:rsid w:val="00C94AAF"/>
    <w:rsid w:val="00CD714D"/>
    <w:rsid w:val="00D14FE2"/>
    <w:rsid w:val="00D329A0"/>
    <w:rsid w:val="00D71247"/>
    <w:rsid w:val="00D87907"/>
    <w:rsid w:val="00DA03D4"/>
    <w:rsid w:val="00DB385C"/>
    <w:rsid w:val="00DB5473"/>
    <w:rsid w:val="00DD0D35"/>
    <w:rsid w:val="00DD553A"/>
    <w:rsid w:val="00E05D5A"/>
    <w:rsid w:val="00E261A8"/>
    <w:rsid w:val="00E370E5"/>
    <w:rsid w:val="00E63B6D"/>
    <w:rsid w:val="00E70927"/>
    <w:rsid w:val="00E8247C"/>
    <w:rsid w:val="00E927A2"/>
    <w:rsid w:val="00E93002"/>
    <w:rsid w:val="00EA7C50"/>
    <w:rsid w:val="00EB695D"/>
    <w:rsid w:val="00F2098B"/>
    <w:rsid w:val="00F4090C"/>
    <w:rsid w:val="00F7057B"/>
    <w:rsid w:val="00F707C9"/>
    <w:rsid w:val="00F71864"/>
    <w:rsid w:val="00F77E4E"/>
    <w:rsid w:val="00F8080D"/>
    <w:rsid w:val="00F83025"/>
    <w:rsid w:val="00F83328"/>
    <w:rsid w:val="00F862A6"/>
    <w:rsid w:val="00F97BDB"/>
    <w:rsid w:val="00FA6BED"/>
    <w:rsid w:val="00FE2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EF71"/>
  <w15:chartTrackingRefBased/>
  <w15:docId w15:val="{95DE1BBF-C47C-40E7-81D7-DB38C011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EB"/>
    <w:pPr>
      <w:spacing w:after="0" w:line="240" w:lineRule="auto"/>
    </w:pPr>
    <w:rPr>
      <w:rFonts w:ascii="Times New Roman" w:eastAsia="Times New Roman" w:hAnsi="Times New Roman" w:cs="Times New Roman"/>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6B3EEB"/>
    <w:pPr>
      <w:tabs>
        <w:tab w:val="center" w:pos="4536"/>
        <w:tab w:val="right" w:pos="9072"/>
      </w:tabs>
    </w:pPr>
    <w:rPr>
      <w:sz w:val="20"/>
      <w:szCs w:val="20"/>
    </w:rPr>
  </w:style>
  <w:style w:type="character" w:customStyle="1" w:styleId="stbilgiChar">
    <w:name w:val="Üstbilgi Char"/>
    <w:link w:val="a"/>
    <w:uiPriority w:val="99"/>
    <w:rsid w:val="006B3EEB"/>
    <w:rPr>
      <w:rFonts w:ascii="Times New Roman" w:eastAsia="Times New Roman" w:hAnsi="Times New Roman" w:cs="Times New Roman"/>
      <w:sz w:val="20"/>
      <w:szCs w:val="20"/>
      <w:lang w:eastAsia="tr-TR"/>
    </w:rPr>
  </w:style>
  <w:style w:type="paragraph" w:styleId="stBilgi">
    <w:name w:val="header"/>
    <w:basedOn w:val="Normal"/>
    <w:link w:val="stBilgiChar0"/>
    <w:uiPriority w:val="99"/>
    <w:semiHidden/>
    <w:unhideWhenUsed/>
    <w:rsid w:val="006B3EEB"/>
    <w:pPr>
      <w:tabs>
        <w:tab w:val="center" w:pos="4536"/>
        <w:tab w:val="right" w:pos="9072"/>
      </w:tabs>
    </w:pPr>
  </w:style>
  <w:style w:type="character" w:customStyle="1" w:styleId="stBilgiChar0">
    <w:name w:val="Üst Bilgi Char"/>
    <w:basedOn w:val="VarsaylanParagrafYazTipi"/>
    <w:link w:val="stBilgi"/>
    <w:uiPriority w:val="99"/>
    <w:semiHidden/>
    <w:rsid w:val="006B3EEB"/>
    <w:rPr>
      <w:rFonts w:ascii="Times New Roman" w:eastAsia="Times New Roman" w:hAnsi="Times New Roman" w:cs="Times New Roman"/>
      <w:szCs w:val="24"/>
      <w:lang w:eastAsia="tr-TR"/>
    </w:rPr>
  </w:style>
  <w:style w:type="table" w:styleId="TabloKlavuzu">
    <w:name w:val="Table Grid"/>
    <w:basedOn w:val="NormalTablo"/>
    <w:uiPriority w:val="39"/>
    <w:rsid w:val="003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CB6"/>
    <w:pPr>
      <w:spacing w:before="100" w:beforeAutospacing="1" w:after="100" w:afterAutospacing="1"/>
    </w:pPr>
    <w:rPr>
      <w:sz w:val="24"/>
    </w:rPr>
  </w:style>
  <w:style w:type="character" w:styleId="Gl">
    <w:name w:val="Strong"/>
    <w:basedOn w:val="VarsaylanParagrafYazTipi"/>
    <w:uiPriority w:val="22"/>
    <w:qFormat/>
    <w:rsid w:val="00250A59"/>
    <w:rPr>
      <w:b/>
      <w:bCs/>
    </w:rPr>
  </w:style>
  <w:style w:type="paragraph" w:styleId="AralkYok">
    <w:name w:val="No Spacing"/>
    <w:uiPriority w:val="1"/>
    <w:qFormat/>
    <w:rsid w:val="00250A59"/>
    <w:pPr>
      <w:spacing w:after="0" w:line="240" w:lineRule="auto"/>
    </w:pPr>
    <w:rPr>
      <w:rFonts w:ascii="Times New Roman" w:eastAsia="Times New Roman" w:hAnsi="Times New Roman" w:cs="Times New Roman"/>
      <w:sz w:val="24"/>
      <w:szCs w:val="24"/>
      <w:lang w:eastAsia="tr-TR"/>
    </w:rPr>
  </w:style>
  <w:style w:type="character" w:customStyle="1" w:styleId="specification-head">
    <w:name w:val="specification-head"/>
    <w:basedOn w:val="VarsaylanParagrafYazTipi"/>
    <w:rsid w:val="00074061"/>
  </w:style>
  <w:style w:type="character" w:customStyle="1" w:styleId="specification-result">
    <w:name w:val="specification-result"/>
    <w:basedOn w:val="VarsaylanParagrafYazTipi"/>
    <w:rsid w:val="00074061"/>
  </w:style>
  <w:style w:type="paragraph" w:styleId="ListeParagraf">
    <w:name w:val="List Paragraph"/>
    <w:basedOn w:val="Normal"/>
    <w:uiPriority w:val="34"/>
    <w:qFormat/>
    <w:rsid w:val="009F790E"/>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7F0CE6"/>
    <w:pPr>
      <w:autoSpaceDE w:val="0"/>
      <w:autoSpaceDN w:val="0"/>
      <w:adjustRightInd w:val="0"/>
      <w:spacing w:after="0" w:line="240" w:lineRule="auto"/>
    </w:pPr>
    <w:rPr>
      <w:rFonts w:ascii="Arial" w:hAnsi="Arial" w:cs="Arial"/>
      <w:color w:val="000000"/>
      <w:sz w:val="24"/>
      <w:szCs w:val="24"/>
    </w:rPr>
  </w:style>
  <w:style w:type="paragraph" w:styleId="HTMLncedenBiimlendirilmi">
    <w:name w:val="HTML Preformatted"/>
    <w:basedOn w:val="Normal"/>
    <w:link w:val="HTMLncedenBiimlendirilmiChar"/>
    <w:uiPriority w:val="99"/>
    <w:semiHidden/>
    <w:unhideWhenUsed/>
    <w:rsid w:val="00BF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BF1AFD"/>
    <w:rPr>
      <w:rFonts w:ascii="Courier New" w:eastAsia="Times New Roman" w:hAnsi="Courier New" w:cs="Courier New"/>
      <w:sz w:val="20"/>
      <w:szCs w:val="20"/>
      <w:lang w:eastAsia="tr-TR"/>
    </w:rPr>
  </w:style>
  <w:style w:type="paragraph" w:customStyle="1" w:styleId="TableParagraph">
    <w:name w:val="Table Paragraph"/>
    <w:basedOn w:val="Normal"/>
    <w:uiPriority w:val="1"/>
    <w:qFormat/>
    <w:rsid w:val="00BB0819"/>
    <w:pPr>
      <w:widowControl w:val="0"/>
      <w:autoSpaceDE w:val="0"/>
      <w:autoSpaceDN w:val="0"/>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4549">
      <w:bodyDiv w:val="1"/>
      <w:marLeft w:val="0"/>
      <w:marRight w:val="0"/>
      <w:marTop w:val="0"/>
      <w:marBottom w:val="0"/>
      <w:divBdr>
        <w:top w:val="none" w:sz="0" w:space="0" w:color="auto"/>
        <w:left w:val="none" w:sz="0" w:space="0" w:color="auto"/>
        <w:bottom w:val="none" w:sz="0" w:space="0" w:color="auto"/>
        <w:right w:val="none" w:sz="0" w:space="0" w:color="auto"/>
      </w:divBdr>
    </w:div>
    <w:div w:id="770048997">
      <w:bodyDiv w:val="1"/>
      <w:marLeft w:val="0"/>
      <w:marRight w:val="0"/>
      <w:marTop w:val="0"/>
      <w:marBottom w:val="0"/>
      <w:divBdr>
        <w:top w:val="none" w:sz="0" w:space="0" w:color="auto"/>
        <w:left w:val="none" w:sz="0" w:space="0" w:color="auto"/>
        <w:bottom w:val="none" w:sz="0" w:space="0" w:color="auto"/>
        <w:right w:val="none" w:sz="0" w:space="0" w:color="auto"/>
      </w:divBdr>
    </w:div>
    <w:div w:id="875584830">
      <w:bodyDiv w:val="1"/>
      <w:marLeft w:val="0"/>
      <w:marRight w:val="0"/>
      <w:marTop w:val="0"/>
      <w:marBottom w:val="0"/>
      <w:divBdr>
        <w:top w:val="none" w:sz="0" w:space="0" w:color="auto"/>
        <w:left w:val="none" w:sz="0" w:space="0" w:color="auto"/>
        <w:bottom w:val="none" w:sz="0" w:space="0" w:color="auto"/>
        <w:right w:val="none" w:sz="0" w:space="0" w:color="auto"/>
      </w:divBdr>
    </w:div>
    <w:div w:id="1012486237">
      <w:bodyDiv w:val="1"/>
      <w:marLeft w:val="0"/>
      <w:marRight w:val="0"/>
      <w:marTop w:val="0"/>
      <w:marBottom w:val="0"/>
      <w:divBdr>
        <w:top w:val="none" w:sz="0" w:space="0" w:color="auto"/>
        <w:left w:val="none" w:sz="0" w:space="0" w:color="auto"/>
        <w:bottom w:val="none" w:sz="0" w:space="0" w:color="auto"/>
        <w:right w:val="none" w:sz="0" w:space="0" w:color="auto"/>
      </w:divBdr>
    </w:div>
    <w:div w:id="1019548726">
      <w:bodyDiv w:val="1"/>
      <w:marLeft w:val="0"/>
      <w:marRight w:val="0"/>
      <w:marTop w:val="0"/>
      <w:marBottom w:val="0"/>
      <w:divBdr>
        <w:top w:val="none" w:sz="0" w:space="0" w:color="auto"/>
        <w:left w:val="none" w:sz="0" w:space="0" w:color="auto"/>
        <w:bottom w:val="none" w:sz="0" w:space="0" w:color="auto"/>
        <w:right w:val="none" w:sz="0" w:space="0" w:color="auto"/>
      </w:divBdr>
    </w:div>
    <w:div w:id="1218709199">
      <w:bodyDiv w:val="1"/>
      <w:marLeft w:val="0"/>
      <w:marRight w:val="0"/>
      <w:marTop w:val="0"/>
      <w:marBottom w:val="0"/>
      <w:divBdr>
        <w:top w:val="none" w:sz="0" w:space="0" w:color="auto"/>
        <w:left w:val="none" w:sz="0" w:space="0" w:color="auto"/>
        <w:bottom w:val="none" w:sz="0" w:space="0" w:color="auto"/>
        <w:right w:val="none" w:sz="0" w:space="0" w:color="auto"/>
      </w:divBdr>
    </w:div>
    <w:div w:id="17848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06600-A9AC-4789-8653-036B39E0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1411</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Blg</cp:lastModifiedBy>
  <cp:revision>3</cp:revision>
  <dcterms:created xsi:type="dcterms:W3CDTF">2022-11-17T06:37:00Z</dcterms:created>
  <dcterms:modified xsi:type="dcterms:W3CDTF">2022-11-17T06:48:00Z</dcterms:modified>
</cp:coreProperties>
</file>