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D4" w:rsidRPr="00087AD4" w:rsidRDefault="00087AD4" w:rsidP="00087AD4">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087AD4">
        <w:rPr>
          <w:rFonts w:ascii="Helvetica" w:eastAsia="Times New Roman" w:hAnsi="Helvetica" w:cs="Helvetica"/>
          <w:b/>
          <w:bCs/>
          <w:color w:val="585858"/>
          <w:sz w:val="20"/>
          <w:szCs w:val="20"/>
          <w:lang w:eastAsia="tr-TR"/>
        </w:rPr>
        <w:t>MEDİKAL GAZ SATIN ALINACAKTIR</w:t>
      </w:r>
    </w:p>
    <w:p w:rsidR="00087AD4" w:rsidRPr="00087AD4" w:rsidRDefault="00087AD4" w:rsidP="00087AD4">
      <w:pPr>
        <w:spacing w:after="0" w:line="240" w:lineRule="auto"/>
        <w:rPr>
          <w:rFonts w:ascii="Times New Roman" w:eastAsia="Times New Roman" w:hAnsi="Times New Roman" w:cs="Times New Roman"/>
          <w:sz w:val="24"/>
          <w:szCs w:val="24"/>
          <w:lang w:eastAsia="tr-TR"/>
        </w:rPr>
      </w:pPr>
      <w:r w:rsidRPr="00087AD4">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118ABE"/>
          <w:sz w:val="20"/>
          <w:szCs w:val="20"/>
          <w:shd w:val="clear" w:color="auto" w:fill="F8F8F8"/>
          <w:lang w:eastAsia="tr-TR"/>
        </w:rPr>
        <w:t>Medikal Gaz Alımı İhalesi</w:t>
      </w:r>
      <w:r w:rsidRPr="00087AD4">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2019/51124</w:t>
            </w:r>
          </w:p>
        </w:tc>
      </w:tr>
    </w:tbl>
    <w:p w:rsidR="00087AD4" w:rsidRPr="00087AD4" w:rsidRDefault="00087AD4" w:rsidP="00087A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87AD4" w:rsidRPr="00087AD4" w:rsidTr="00087AD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B04935"/>
                <w:sz w:val="20"/>
                <w:szCs w:val="20"/>
                <w:lang w:eastAsia="tr-TR"/>
              </w:rPr>
              <w:t>1-İdarenin</w:t>
            </w:r>
          </w:p>
        </w:tc>
      </w:tr>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a)</w:t>
            </w:r>
            <w:r w:rsidRPr="00087AD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b)</w:t>
            </w:r>
            <w:r w:rsidRPr="00087AD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proofErr w:type="gramStart"/>
            <w:r w:rsidRPr="00087AD4">
              <w:rPr>
                <w:rFonts w:ascii="Helvetica" w:eastAsia="Times New Roman" w:hAnsi="Helvetica" w:cs="Helvetica"/>
                <w:b/>
                <w:bCs/>
                <w:color w:val="118ABE"/>
                <w:sz w:val="20"/>
                <w:szCs w:val="20"/>
                <w:lang w:eastAsia="tr-TR"/>
              </w:rPr>
              <w:t>3524374920</w:t>
            </w:r>
            <w:proofErr w:type="gramEnd"/>
            <w:r w:rsidRPr="00087AD4">
              <w:rPr>
                <w:rFonts w:ascii="Helvetica" w:eastAsia="Times New Roman" w:hAnsi="Helvetica" w:cs="Helvetica"/>
                <w:b/>
                <w:bCs/>
                <w:color w:val="118ABE"/>
                <w:sz w:val="20"/>
                <w:szCs w:val="20"/>
                <w:lang w:eastAsia="tr-TR"/>
              </w:rPr>
              <w:t xml:space="preserve"> - 3524375288</w:t>
            </w:r>
          </w:p>
        </w:tc>
      </w:tr>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c)</w:t>
            </w:r>
            <w:r w:rsidRPr="00087AD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118ABE"/>
                <w:sz w:val="20"/>
                <w:szCs w:val="20"/>
                <w:lang w:eastAsia="tr-TR"/>
              </w:rPr>
              <w:t>satinalma1@erciyes.edu.tr</w:t>
            </w:r>
          </w:p>
        </w:tc>
      </w:tr>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ç)</w:t>
            </w:r>
            <w:r w:rsidRPr="00087AD4">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https://ekap.kik.gov.tr/EKAP/</w:t>
            </w:r>
          </w:p>
        </w:tc>
      </w:tr>
    </w:tbl>
    <w:p w:rsidR="00087AD4" w:rsidRPr="00087AD4" w:rsidRDefault="00087AD4" w:rsidP="00087AD4">
      <w:pPr>
        <w:spacing w:after="0" w:line="240" w:lineRule="auto"/>
        <w:rPr>
          <w:rFonts w:ascii="Times New Roman" w:eastAsia="Times New Roman" w:hAnsi="Times New Roman" w:cs="Times New Roman"/>
          <w:sz w:val="24"/>
          <w:szCs w:val="24"/>
          <w:lang w:eastAsia="tr-TR"/>
        </w:rPr>
      </w:pP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a)</w:t>
            </w:r>
            <w:r w:rsidRPr="00087AD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118ABE"/>
                <w:sz w:val="20"/>
                <w:szCs w:val="20"/>
                <w:lang w:eastAsia="tr-TR"/>
              </w:rPr>
              <w:t>2 Kalem Medikal Gaz Alımı </w:t>
            </w:r>
            <w:r w:rsidRPr="00087AD4">
              <w:rPr>
                <w:rFonts w:ascii="Helvetica" w:eastAsia="Times New Roman" w:hAnsi="Helvetica" w:cs="Helvetica"/>
                <w:b/>
                <w:bCs/>
                <w:color w:val="118ABE"/>
                <w:sz w:val="20"/>
                <w:szCs w:val="20"/>
                <w:lang w:eastAsia="tr-TR"/>
              </w:rPr>
              <w:br/>
              <w:t xml:space="preserve">Ayrıntılı bilgiye </w:t>
            </w:r>
            <w:proofErr w:type="spellStart"/>
            <w:r w:rsidRPr="00087AD4">
              <w:rPr>
                <w:rFonts w:ascii="Helvetica" w:eastAsia="Times New Roman" w:hAnsi="Helvetica" w:cs="Helvetica"/>
                <w:b/>
                <w:bCs/>
                <w:color w:val="118ABE"/>
                <w:sz w:val="20"/>
                <w:szCs w:val="20"/>
                <w:lang w:eastAsia="tr-TR"/>
              </w:rPr>
              <w:t>EKAP’ta</w:t>
            </w:r>
            <w:proofErr w:type="spellEnd"/>
            <w:r w:rsidRPr="00087AD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b)</w:t>
            </w:r>
            <w:r w:rsidRPr="00087AD4">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118ABE"/>
                <w:sz w:val="20"/>
                <w:szCs w:val="20"/>
                <w:lang w:eastAsia="tr-TR"/>
              </w:rPr>
              <w:t>Erciyes Üniversitesi Rektörlüğü Sağlık Uygulama ve Araştırma Merkezi Gaz Vakum Atölyesi</w:t>
            </w:r>
          </w:p>
        </w:tc>
      </w:tr>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c)</w:t>
            </w:r>
            <w:r w:rsidRPr="00087AD4">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118ABE"/>
                <w:sz w:val="20"/>
                <w:szCs w:val="20"/>
                <w:lang w:eastAsia="tr-TR"/>
              </w:rPr>
              <w:t xml:space="preserve">1. İhtiyaç Birim Sorumlusu tarafından belirlenerek acil durumlarda telefon ile </w:t>
            </w:r>
            <w:proofErr w:type="spellStart"/>
            <w:r w:rsidRPr="00087AD4">
              <w:rPr>
                <w:rFonts w:ascii="Helvetica" w:eastAsia="Times New Roman" w:hAnsi="Helvetica" w:cs="Helvetica"/>
                <w:b/>
                <w:bCs/>
                <w:color w:val="118ABE"/>
                <w:sz w:val="20"/>
                <w:szCs w:val="20"/>
                <w:lang w:eastAsia="tr-TR"/>
              </w:rPr>
              <w:t>aciliyet</w:t>
            </w:r>
            <w:proofErr w:type="spellEnd"/>
            <w:r w:rsidRPr="00087AD4">
              <w:rPr>
                <w:rFonts w:ascii="Helvetica" w:eastAsia="Times New Roman" w:hAnsi="Helvetica" w:cs="Helvetica"/>
                <w:b/>
                <w:bCs/>
                <w:color w:val="118ABE"/>
                <w:sz w:val="20"/>
                <w:szCs w:val="20"/>
                <w:lang w:eastAsia="tr-TR"/>
              </w:rPr>
              <w:t xml:space="preserve"> gerektirmeyen durumlarda faks veya mail yoluyla yüklenici firmaya bildirecektir. 2. istenilen gazlar talepten itibaren en geç 24 saat içinde temin edilerek hizmet aksamasına mahal vermeden ilgili birime sevk edilmiş olacaktır. 3. Talep edilen gazlar hafta içi, hafta sonu, bayram ve resmi tatil günlerinde de (yılın 365 günü) temin edilerek sevkiyatı yapılacaktır. .4. Yüklenici firma talep edilen tüp miktarı kadar tüpü sevk edecektir. 5. Yüklenici firma gazları her sevkiyat için düzenlenmiş analiz sertifikası ile beraber getirecektir. 6. Medikal tüpler sevkiyat sırasında dik, güvenli, dış etkenlerden (hava, su </w:t>
            </w:r>
            <w:proofErr w:type="spellStart"/>
            <w:r w:rsidRPr="00087AD4">
              <w:rPr>
                <w:rFonts w:ascii="Helvetica" w:eastAsia="Times New Roman" w:hAnsi="Helvetica" w:cs="Helvetica"/>
                <w:b/>
                <w:bCs/>
                <w:color w:val="118ABE"/>
                <w:sz w:val="20"/>
                <w:szCs w:val="20"/>
                <w:lang w:eastAsia="tr-TR"/>
              </w:rPr>
              <w:t>vb</w:t>
            </w:r>
            <w:proofErr w:type="spellEnd"/>
            <w:r w:rsidRPr="00087AD4">
              <w:rPr>
                <w:rFonts w:ascii="Helvetica" w:eastAsia="Times New Roman" w:hAnsi="Helvetica" w:cs="Helvetica"/>
                <w:b/>
                <w:bCs/>
                <w:color w:val="118ABE"/>
                <w:sz w:val="20"/>
                <w:szCs w:val="20"/>
                <w:lang w:eastAsia="tr-TR"/>
              </w:rPr>
              <w:t xml:space="preserve">) korunacak şekilde tüp toplama merkezine getirilecektir. 7. Sevkiyat </w:t>
            </w:r>
            <w:proofErr w:type="gramStart"/>
            <w:r w:rsidRPr="00087AD4">
              <w:rPr>
                <w:rFonts w:ascii="Helvetica" w:eastAsia="Times New Roman" w:hAnsi="Helvetica" w:cs="Helvetica"/>
                <w:b/>
                <w:bCs/>
                <w:color w:val="118ABE"/>
                <w:sz w:val="20"/>
                <w:szCs w:val="20"/>
                <w:lang w:eastAsia="tr-TR"/>
              </w:rPr>
              <w:t>kampus</w:t>
            </w:r>
            <w:proofErr w:type="gramEnd"/>
            <w:r w:rsidRPr="00087AD4">
              <w:rPr>
                <w:rFonts w:ascii="Helvetica" w:eastAsia="Times New Roman" w:hAnsi="Helvetica" w:cs="Helvetica"/>
                <w:b/>
                <w:bCs/>
                <w:color w:val="118ABE"/>
                <w:sz w:val="20"/>
                <w:szCs w:val="20"/>
                <w:lang w:eastAsia="tr-TR"/>
              </w:rPr>
              <w:t xml:space="preserve"> içi uygun araçlar ile yapılacaktır. Sözleşme imzalanan firmalar, sevkiyatı yapan araçlarının herhangi bir bölgesinde yağ sızıntısı olmamasına, sevkiyat araçlarının standartlara uygunluğuna hassasiyetle önem gösterecektir. Yağ kaçağı olan ve standartlara uygun olmayan araçlarla tüp ve </w:t>
            </w:r>
            <w:proofErr w:type="gramStart"/>
            <w:r w:rsidRPr="00087AD4">
              <w:rPr>
                <w:rFonts w:ascii="Helvetica" w:eastAsia="Times New Roman" w:hAnsi="Helvetica" w:cs="Helvetica"/>
                <w:b/>
                <w:bCs/>
                <w:color w:val="118ABE"/>
                <w:sz w:val="20"/>
                <w:szCs w:val="20"/>
                <w:lang w:eastAsia="tr-TR"/>
              </w:rPr>
              <w:t>likit</w:t>
            </w:r>
            <w:proofErr w:type="gramEnd"/>
            <w:r w:rsidRPr="00087AD4">
              <w:rPr>
                <w:rFonts w:ascii="Helvetica" w:eastAsia="Times New Roman" w:hAnsi="Helvetica" w:cs="Helvetica"/>
                <w:b/>
                <w:bCs/>
                <w:color w:val="118ABE"/>
                <w:sz w:val="20"/>
                <w:szCs w:val="20"/>
                <w:lang w:eastAsia="tr-TR"/>
              </w:rPr>
              <w:t xml:space="preserve"> oksijen sevkiyatı yapan firmaların sevkiyatları kesinlikle kabul edilmeyecektir. 8. Dolum amaçlı tankerle birlikte yüklenici firma tarafından gönderilen personelin yeterliliğinden, gerekli olan eğitimlerinin verilmesinden ve dolum esnasında meydana gelebilecek muhtemel aksaklıklardan, maddi hasarlardan ilgili firma sorumlu olacaktır. 9. İstenilen </w:t>
            </w:r>
            <w:proofErr w:type="gramStart"/>
            <w:r w:rsidRPr="00087AD4">
              <w:rPr>
                <w:rFonts w:ascii="Helvetica" w:eastAsia="Times New Roman" w:hAnsi="Helvetica" w:cs="Helvetica"/>
                <w:b/>
                <w:bCs/>
                <w:color w:val="118ABE"/>
                <w:sz w:val="20"/>
                <w:szCs w:val="20"/>
                <w:lang w:eastAsia="tr-TR"/>
              </w:rPr>
              <w:t>likit</w:t>
            </w:r>
            <w:proofErr w:type="gramEnd"/>
            <w:r w:rsidRPr="00087AD4">
              <w:rPr>
                <w:rFonts w:ascii="Helvetica" w:eastAsia="Times New Roman" w:hAnsi="Helvetica" w:cs="Helvetica"/>
                <w:b/>
                <w:bCs/>
                <w:color w:val="118ABE"/>
                <w:sz w:val="20"/>
                <w:szCs w:val="20"/>
                <w:lang w:eastAsia="tr-TR"/>
              </w:rPr>
              <w:t xml:space="preserve"> oksijen miktarları eksiksiz olarak gönderilecektir. Hastanemize gelen </w:t>
            </w:r>
            <w:proofErr w:type="gramStart"/>
            <w:r w:rsidRPr="00087AD4">
              <w:rPr>
                <w:rFonts w:ascii="Helvetica" w:eastAsia="Times New Roman" w:hAnsi="Helvetica" w:cs="Helvetica"/>
                <w:b/>
                <w:bCs/>
                <w:color w:val="118ABE"/>
                <w:sz w:val="20"/>
                <w:szCs w:val="20"/>
                <w:lang w:eastAsia="tr-TR"/>
              </w:rPr>
              <w:t>likit</w:t>
            </w:r>
            <w:proofErr w:type="gramEnd"/>
            <w:r w:rsidRPr="00087AD4">
              <w:rPr>
                <w:rFonts w:ascii="Helvetica" w:eastAsia="Times New Roman" w:hAnsi="Helvetica" w:cs="Helvetica"/>
                <w:b/>
                <w:bCs/>
                <w:color w:val="118ABE"/>
                <w:sz w:val="20"/>
                <w:szCs w:val="20"/>
                <w:lang w:eastAsia="tr-TR"/>
              </w:rPr>
              <w:t xml:space="preserve"> oksijen tankerleri dolu olarak gelecek, başka bir yere verilerek yarım vaziyetteki tankerdeki kalan likit oksijen sevkiyatı kabul edilmeyecektir. Yüklenici firma dolum, tartı ve boşaltma işlemlerini hastanemizin yoğunluğu dikkate alınarak mesai saatleri dışında (hafta içi </w:t>
            </w:r>
            <w:proofErr w:type="gramStart"/>
            <w:r w:rsidRPr="00087AD4">
              <w:rPr>
                <w:rFonts w:ascii="Helvetica" w:eastAsia="Times New Roman" w:hAnsi="Helvetica" w:cs="Helvetica"/>
                <w:b/>
                <w:bCs/>
                <w:color w:val="118ABE"/>
                <w:sz w:val="20"/>
                <w:szCs w:val="20"/>
                <w:lang w:eastAsia="tr-TR"/>
              </w:rPr>
              <w:t>17:00</w:t>
            </w:r>
            <w:proofErr w:type="gramEnd"/>
            <w:r w:rsidRPr="00087AD4">
              <w:rPr>
                <w:rFonts w:ascii="Helvetica" w:eastAsia="Times New Roman" w:hAnsi="Helvetica" w:cs="Helvetica"/>
                <w:b/>
                <w:bCs/>
                <w:color w:val="118ABE"/>
                <w:sz w:val="20"/>
                <w:szCs w:val="20"/>
                <w:lang w:eastAsia="tr-TR"/>
              </w:rPr>
              <w:t xml:space="preserve">- 23:00 saatleri arasında, hafta sonları veya resmi tatillerde 08:00- 23:00 saatleri arasında) tamamlanabilecek şekilde </w:t>
            </w:r>
            <w:proofErr w:type="spellStart"/>
            <w:r w:rsidRPr="00087AD4">
              <w:rPr>
                <w:rFonts w:ascii="Helvetica" w:eastAsia="Times New Roman" w:hAnsi="Helvetica" w:cs="Helvetica"/>
                <w:b/>
                <w:bCs/>
                <w:color w:val="118ABE"/>
                <w:sz w:val="20"/>
                <w:szCs w:val="20"/>
                <w:lang w:eastAsia="tr-TR"/>
              </w:rPr>
              <w:t>sevkıyatlarını</w:t>
            </w:r>
            <w:proofErr w:type="spellEnd"/>
            <w:r w:rsidRPr="00087AD4">
              <w:rPr>
                <w:rFonts w:ascii="Helvetica" w:eastAsia="Times New Roman" w:hAnsi="Helvetica" w:cs="Helvetica"/>
                <w:b/>
                <w:bCs/>
                <w:color w:val="118ABE"/>
                <w:sz w:val="20"/>
                <w:szCs w:val="20"/>
                <w:lang w:eastAsia="tr-TR"/>
              </w:rPr>
              <w:t xml:space="preserve"> ayarlayacaktır.</w:t>
            </w:r>
          </w:p>
        </w:tc>
      </w:tr>
    </w:tbl>
    <w:p w:rsidR="00087AD4" w:rsidRPr="00087AD4" w:rsidRDefault="00087AD4" w:rsidP="00087AD4">
      <w:pPr>
        <w:spacing w:after="0" w:line="240" w:lineRule="auto"/>
        <w:rPr>
          <w:rFonts w:ascii="Times New Roman" w:eastAsia="Times New Roman" w:hAnsi="Times New Roman" w:cs="Times New Roman"/>
          <w:sz w:val="24"/>
          <w:szCs w:val="24"/>
          <w:lang w:eastAsia="tr-TR"/>
        </w:rPr>
      </w:pPr>
      <w:r w:rsidRPr="00087AD4">
        <w:rPr>
          <w:rFonts w:ascii="Helvetica" w:eastAsia="Times New Roman" w:hAnsi="Helvetica" w:cs="Helvetica"/>
          <w:color w:val="585858"/>
          <w:sz w:val="20"/>
          <w:szCs w:val="20"/>
          <w:lang w:eastAsia="tr-TR"/>
        </w:rPr>
        <w:lastRenderedPageBreak/>
        <w:br/>
      </w:r>
      <w:r w:rsidRPr="00087AD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a)</w:t>
            </w:r>
            <w:r w:rsidRPr="00087AD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087AD4">
              <w:rPr>
                <w:rFonts w:ascii="Helvetica" w:eastAsia="Times New Roman" w:hAnsi="Helvetica" w:cs="Helvetica"/>
                <w:b/>
                <w:bCs/>
                <w:color w:val="118ABE"/>
                <w:sz w:val="20"/>
                <w:szCs w:val="20"/>
                <w:lang w:eastAsia="tr-TR"/>
              </w:rPr>
              <w:t>Satınalma</w:t>
            </w:r>
            <w:proofErr w:type="spellEnd"/>
            <w:r w:rsidRPr="00087AD4">
              <w:rPr>
                <w:rFonts w:ascii="Helvetica" w:eastAsia="Times New Roman" w:hAnsi="Helvetica" w:cs="Helvetica"/>
                <w:b/>
                <w:bCs/>
                <w:color w:val="118ABE"/>
                <w:sz w:val="20"/>
                <w:szCs w:val="20"/>
                <w:lang w:eastAsia="tr-TR"/>
              </w:rPr>
              <w:t xml:space="preserve"> Müdürlüğü</w:t>
            </w:r>
          </w:p>
        </w:tc>
      </w:tr>
      <w:tr w:rsidR="00087AD4" w:rsidRPr="00087AD4" w:rsidTr="00087A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b)</w:t>
            </w:r>
            <w:r w:rsidRPr="00087AD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jc w:val="both"/>
              <w:rPr>
                <w:rFonts w:ascii="Helvetica" w:eastAsia="Times New Roman" w:hAnsi="Helvetica" w:cs="Helvetica"/>
                <w:color w:val="585858"/>
                <w:sz w:val="20"/>
                <w:szCs w:val="20"/>
                <w:lang w:eastAsia="tr-TR"/>
              </w:rPr>
            </w:pPr>
            <w:r w:rsidRPr="00087AD4">
              <w:rPr>
                <w:rFonts w:ascii="Helvetica" w:eastAsia="Times New Roman" w:hAnsi="Helvetica" w:cs="Helvetica"/>
                <w:b/>
                <w:bCs/>
                <w:color w:val="118ABE"/>
                <w:sz w:val="20"/>
                <w:szCs w:val="20"/>
                <w:lang w:eastAsia="tr-TR"/>
              </w:rPr>
              <w:t xml:space="preserve">05.03.2019 - </w:t>
            </w:r>
            <w:proofErr w:type="gramStart"/>
            <w:r w:rsidRPr="00087AD4">
              <w:rPr>
                <w:rFonts w:ascii="Helvetica" w:eastAsia="Times New Roman" w:hAnsi="Helvetica" w:cs="Helvetica"/>
                <w:b/>
                <w:bCs/>
                <w:color w:val="118ABE"/>
                <w:sz w:val="20"/>
                <w:szCs w:val="20"/>
                <w:lang w:eastAsia="tr-TR"/>
              </w:rPr>
              <w:t>10:00</w:t>
            </w:r>
            <w:proofErr w:type="gramEnd"/>
          </w:p>
        </w:tc>
      </w:tr>
    </w:tbl>
    <w:p w:rsidR="00087AD4" w:rsidRPr="00087AD4" w:rsidRDefault="00087AD4" w:rsidP="00087AD4">
      <w:pPr>
        <w:spacing w:after="0" w:line="240" w:lineRule="auto"/>
        <w:rPr>
          <w:rFonts w:ascii="Times New Roman" w:eastAsia="Times New Roman" w:hAnsi="Times New Roman" w:cs="Times New Roman"/>
          <w:sz w:val="24"/>
          <w:szCs w:val="24"/>
          <w:lang w:eastAsia="tr-TR"/>
        </w:rPr>
      </w:pP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87AD4">
        <w:rPr>
          <w:rFonts w:ascii="Helvetica" w:eastAsia="Times New Roman" w:hAnsi="Helvetica" w:cs="Helvetica"/>
          <w:color w:val="585858"/>
          <w:sz w:val="20"/>
          <w:szCs w:val="20"/>
          <w:lang w:eastAsia="tr-TR"/>
        </w:rPr>
        <w:br/>
      </w:r>
      <w:proofErr w:type="gramStart"/>
      <w:r w:rsidRPr="00087AD4">
        <w:rPr>
          <w:rFonts w:ascii="Helvetica" w:eastAsia="Times New Roman" w:hAnsi="Helvetica" w:cs="Helvetica"/>
          <w:b/>
          <w:bCs/>
          <w:color w:val="585858"/>
          <w:sz w:val="20"/>
          <w:szCs w:val="20"/>
          <w:shd w:val="clear" w:color="auto" w:fill="F8F8F8"/>
          <w:lang w:eastAsia="tr-TR"/>
        </w:rPr>
        <w:t>4.1</w:t>
      </w:r>
      <w:proofErr w:type="gramEnd"/>
      <w:r w:rsidRPr="00087AD4">
        <w:rPr>
          <w:rFonts w:ascii="Helvetica" w:eastAsia="Times New Roman" w:hAnsi="Helvetica" w:cs="Helvetica"/>
          <w:b/>
          <w:bCs/>
          <w:color w:val="585858"/>
          <w:sz w:val="20"/>
          <w:szCs w:val="20"/>
          <w:shd w:val="clear" w:color="auto" w:fill="F8F8F8"/>
          <w:lang w:eastAsia="tr-TR"/>
        </w:rPr>
        <w:t>.</w:t>
      </w:r>
      <w:r w:rsidRPr="00087AD4">
        <w:rPr>
          <w:rFonts w:ascii="Helvetica" w:eastAsia="Times New Roman" w:hAnsi="Helvetica" w:cs="Helvetica"/>
          <w:color w:val="585858"/>
          <w:sz w:val="20"/>
          <w:szCs w:val="20"/>
          <w:shd w:val="clear" w:color="auto" w:fill="F8F8F8"/>
          <w:lang w:eastAsia="tr-TR"/>
        </w:rPr>
        <w:t> İhaleye katılma şartları ve istenilen belgeler: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4.1.1.3.</w:t>
      </w:r>
      <w:r w:rsidRPr="00087AD4">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087AD4" w:rsidRPr="00087AD4" w:rsidRDefault="00087AD4" w:rsidP="00087AD4">
      <w:pPr>
        <w:shd w:val="clear" w:color="auto" w:fill="F8F8F8"/>
        <w:spacing w:after="150" w:line="240" w:lineRule="auto"/>
        <w:jc w:val="both"/>
        <w:rPr>
          <w:rFonts w:ascii="Helvetica" w:eastAsia="Times New Roman" w:hAnsi="Helvetica" w:cs="Helvetica"/>
          <w:b/>
          <w:bCs/>
          <w:color w:val="118ABE"/>
          <w:sz w:val="20"/>
          <w:szCs w:val="20"/>
          <w:lang w:eastAsia="tr-TR"/>
        </w:rPr>
      </w:pPr>
      <w:r w:rsidRPr="00087AD4">
        <w:rPr>
          <w:rFonts w:ascii="Helvetica" w:eastAsia="Times New Roman" w:hAnsi="Helvetica" w:cs="Helvetica"/>
          <w:b/>
          <w:bCs/>
          <w:color w:val="118ABE"/>
          <w:sz w:val="20"/>
          <w:szCs w:val="20"/>
          <w:lang w:eastAsia="tr-TR"/>
        </w:rPr>
        <w:t>İhale zarfı içerisinde</w:t>
      </w:r>
    </w:p>
    <w:p w:rsidR="00087AD4" w:rsidRPr="00087AD4" w:rsidRDefault="00087AD4" w:rsidP="00087AD4">
      <w:pPr>
        <w:shd w:val="clear" w:color="auto" w:fill="F8F8F8"/>
        <w:spacing w:after="150" w:line="240" w:lineRule="auto"/>
        <w:jc w:val="both"/>
        <w:rPr>
          <w:rFonts w:ascii="Helvetica" w:eastAsia="Times New Roman" w:hAnsi="Helvetica" w:cs="Helvetica"/>
          <w:b/>
          <w:bCs/>
          <w:color w:val="118ABE"/>
          <w:sz w:val="20"/>
          <w:szCs w:val="20"/>
          <w:lang w:eastAsia="tr-TR"/>
        </w:rPr>
      </w:pPr>
      <w:r w:rsidRPr="00087AD4">
        <w:rPr>
          <w:rFonts w:ascii="Helvetica" w:eastAsia="Times New Roman" w:hAnsi="Helvetica" w:cs="Helvetica"/>
          <w:b/>
          <w:bCs/>
          <w:color w:val="118ABE"/>
          <w:sz w:val="20"/>
          <w:szCs w:val="20"/>
          <w:lang w:eastAsia="tr-TR"/>
        </w:rPr>
        <w:t>Teknik şartname genel özellikler başlığı altında yer alan 3.1. ,3.</w:t>
      </w:r>
      <w:proofErr w:type="gramStart"/>
      <w:r w:rsidRPr="00087AD4">
        <w:rPr>
          <w:rFonts w:ascii="Helvetica" w:eastAsia="Times New Roman" w:hAnsi="Helvetica" w:cs="Helvetica"/>
          <w:b/>
          <w:bCs/>
          <w:color w:val="118ABE"/>
          <w:sz w:val="20"/>
          <w:szCs w:val="20"/>
          <w:lang w:eastAsia="tr-TR"/>
        </w:rPr>
        <w:t>2 ,3</w:t>
      </w:r>
      <w:proofErr w:type="gramEnd"/>
      <w:r w:rsidRPr="00087AD4">
        <w:rPr>
          <w:rFonts w:ascii="Helvetica" w:eastAsia="Times New Roman" w:hAnsi="Helvetica" w:cs="Helvetica"/>
          <w:b/>
          <w:bCs/>
          <w:color w:val="118ABE"/>
          <w:sz w:val="20"/>
          <w:szCs w:val="20"/>
          <w:lang w:eastAsia="tr-TR"/>
        </w:rPr>
        <w:t>.5  ve 3.6. maddelerindeki evrakların sunulması gerekmektedir.</w:t>
      </w:r>
    </w:p>
    <w:p w:rsidR="00087AD4" w:rsidRPr="00087AD4" w:rsidRDefault="00087AD4" w:rsidP="00087AD4">
      <w:pPr>
        <w:spacing w:after="0" w:line="240" w:lineRule="auto"/>
        <w:rPr>
          <w:rFonts w:ascii="Times New Roman" w:eastAsia="Times New Roman" w:hAnsi="Times New Roman" w:cs="Times New Roman"/>
          <w:sz w:val="24"/>
          <w:szCs w:val="24"/>
          <w:lang w:eastAsia="tr-TR"/>
        </w:rPr>
      </w:pPr>
      <w:r w:rsidRPr="00087AD4">
        <w:rPr>
          <w:rFonts w:ascii="Helvetica" w:eastAsia="Times New Roman" w:hAnsi="Helvetica" w:cs="Helvetica"/>
          <w:color w:val="585858"/>
          <w:sz w:val="20"/>
          <w:szCs w:val="20"/>
          <w:lang w:eastAsia="tr-TR"/>
        </w:rPr>
        <w:br/>
      </w:r>
      <w:proofErr w:type="gramStart"/>
      <w:r w:rsidRPr="00087AD4">
        <w:rPr>
          <w:rFonts w:ascii="Helvetica" w:eastAsia="Times New Roman" w:hAnsi="Helvetica" w:cs="Helvetica"/>
          <w:b/>
          <w:bCs/>
          <w:color w:val="585858"/>
          <w:sz w:val="20"/>
          <w:szCs w:val="20"/>
          <w:shd w:val="clear" w:color="auto" w:fill="F8F8F8"/>
          <w:lang w:eastAsia="tr-TR"/>
        </w:rPr>
        <w:t>4.1.2.</w:t>
      </w:r>
      <w:r w:rsidRPr="00087AD4">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4.1.2.1.</w:t>
      </w:r>
      <w:r w:rsidRPr="00087AD4">
        <w:rPr>
          <w:rFonts w:ascii="Helvetica" w:eastAsia="Times New Roman" w:hAnsi="Helvetica" w:cs="Helvetica"/>
          <w:color w:val="585858"/>
          <w:sz w:val="20"/>
          <w:szCs w:val="20"/>
          <w:shd w:val="clear" w:color="auto" w:fill="F8F8F8"/>
          <w:lang w:eastAsia="tr-TR"/>
        </w:rPr>
        <w:t> Gerçek kişi olması halinde, noter tasdikli imza beyannamesi,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4.1.2.2.</w:t>
      </w:r>
      <w:r w:rsidRPr="00087AD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4.1.3.</w:t>
      </w:r>
      <w:r w:rsidRPr="00087AD4">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4.1.4.</w:t>
      </w:r>
      <w:r w:rsidRPr="00087AD4">
        <w:rPr>
          <w:rFonts w:ascii="Helvetica" w:eastAsia="Times New Roman" w:hAnsi="Helvetica" w:cs="Helvetica"/>
          <w:color w:val="585858"/>
          <w:sz w:val="20"/>
          <w:szCs w:val="20"/>
          <w:shd w:val="clear" w:color="auto" w:fill="F8F8F8"/>
          <w:lang w:eastAsia="tr-TR"/>
        </w:rPr>
        <w:t> Şekli ve içeriği İdari Şartnamede belirlenen geçici teminat.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4.1.5</w:t>
      </w:r>
      <w:r w:rsidRPr="00087AD4">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087AD4">
        <w:rPr>
          <w:rFonts w:ascii="Helvetica" w:eastAsia="Times New Roman" w:hAnsi="Helvetica" w:cs="Helvetica"/>
          <w:color w:val="585858"/>
          <w:sz w:val="20"/>
          <w:szCs w:val="20"/>
          <w:lang w:eastAsia="tr-TR"/>
        </w:rPr>
        <w:br/>
      </w:r>
      <w:proofErr w:type="gramStart"/>
      <w:r w:rsidRPr="00087AD4">
        <w:rPr>
          <w:rFonts w:ascii="Helvetica" w:eastAsia="Times New Roman" w:hAnsi="Helvetica" w:cs="Helvetica"/>
          <w:b/>
          <w:bCs/>
          <w:color w:val="585858"/>
          <w:sz w:val="20"/>
          <w:szCs w:val="20"/>
          <w:shd w:val="clear" w:color="auto" w:fill="F8F8F8"/>
          <w:lang w:eastAsia="tr-TR"/>
        </w:rPr>
        <w:t>4.1.6</w:t>
      </w:r>
      <w:r w:rsidRPr="00087AD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87AD4">
              <w:rPr>
                <w:rFonts w:ascii="Helvetica" w:eastAsia="Times New Roman" w:hAnsi="Helvetica" w:cs="Helvetica"/>
                <w:b/>
                <w:bCs/>
                <w:color w:val="585858"/>
                <w:sz w:val="20"/>
                <w:szCs w:val="20"/>
                <w:lang w:eastAsia="tr-TR"/>
              </w:rPr>
              <w:t>kriterler</w:t>
            </w:r>
            <w:proofErr w:type="gramEnd"/>
            <w:r w:rsidRPr="00087AD4">
              <w:rPr>
                <w:rFonts w:ascii="Helvetica" w:eastAsia="Times New Roman" w:hAnsi="Helvetica" w:cs="Helvetica"/>
                <w:b/>
                <w:bCs/>
                <w:color w:val="585858"/>
                <w:sz w:val="20"/>
                <w:szCs w:val="20"/>
                <w:lang w:eastAsia="tr-TR"/>
              </w:rPr>
              <w:t>:</w:t>
            </w:r>
          </w:p>
        </w:tc>
      </w:tr>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 xml:space="preserve">İdare tarafından ekonomik ve mali yeterliğe ilişkin </w:t>
            </w:r>
            <w:proofErr w:type="gramStart"/>
            <w:r w:rsidRPr="00087AD4">
              <w:rPr>
                <w:rFonts w:ascii="Helvetica" w:eastAsia="Times New Roman" w:hAnsi="Helvetica" w:cs="Helvetica"/>
                <w:color w:val="585858"/>
                <w:sz w:val="20"/>
                <w:szCs w:val="20"/>
                <w:lang w:eastAsia="tr-TR"/>
              </w:rPr>
              <w:t>kriter</w:t>
            </w:r>
            <w:proofErr w:type="gramEnd"/>
            <w:r w:rsidRPr="00087AD4">
              <w:rPr>
                <w:rFonts w:ascii="Helvetica" w:eastAsia="Times New Roman" w:hAnsi="Helvetica" w:cs="Helvetica"/>
                <w:color w:val="585858"/>
                <w:sz w:val="20"/>
                <w:szCs w:val="20"/>
                <w:lang w:eastAsia="tr-TR"/>
              </w:rPr>
              <w:t xml:space="preserve"> belirtilmemiştir.</w:t>
            </w:r>
          </w:p>
        </w:tc>
      </w:tr>
    </w:tbl>
    <w:p w:rsidR="00087AD4" w:rsidRPr="00087AD4" w:rsidRDefault="00087AD4" w:rsidP="00087A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87AD4">
              <w:rPr>
                <w:rFonts w:ascii="Helvetica" w:eastAsia="Times New Roman" w:hAnsi="Helvetica" w:cs="Helvetica"/>
                <w:b/>
                <w:bCs/>
                <w:color w:val="585858"/>
                <w:sz w:val="20"/>
                <w:szCs w:val="20"/>
                <w:lang w:eastAsia="tr-TR"/>
              </w:rPr>
              <w:t>kriterler</w:t>
            </w:r>
            <w:proofErr w:type="gramEnd"/>
            <w:r w:rsidRPr="00087AD4">
              <w:rPr>
                <w:rFonts w:ascii="Helvetica" w:eastAsia="Times New Roman" w:hAnsi="Helvetica" w:cs="Helvetica"/>
                <w:b/>
                <w:bCs/>
                <w:color w:val="585858"/>
                <w:sz w:val="20"/>
                <w:szCs w:val="20"/>
                <w:lang w:eastAsia="tr-TR"/>
              </w:rPr>
              <w:t>:</w:t>
            </w:r>
          </w:p>
        </w:tc>
      </w:tr>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4.3.1. İş deneyimini gösteren belgeler:</w:t>
            </w:r>
          </w:p>
        </w:tc>
      </w:tr>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087AD4">
              <w:rPr>
                <w:rFonts w:ascii="Helvetica" w:eastAsia="Times New Roman" w:hAnsi="Helvetica" w:cs="Helvetica"/>
                <w:b/>
                <w:bCs/>
                <w:color w:val="118ABE"/>
                <w:sz w:val="20"/>
                <w:szCs w:val="20"/>
                <w:lang w:eastAsia="tr-TR"/>
              </w:rPr>
              <w:t>% 20</w:t>
            </w:r>
            <w:r w:rsidRPr="00087AD4">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4.3.2. Yetkili satıcılığı veya imalatçılığı gösteren belgeler:</w:t>
            </w:r>
          </w:p>
        </w:tc>
      </w:tr>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a) İmalatçı ise imalatçı olduğunu gösteren belge veya belgeler,</w:t>
            </w:r>
            <w:r w:rsidRPr="00087AD4">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087AD4">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087AD4">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087AD4" w:rsidRPr="00087AD4" w:rsidRDefault="00087AD4" w:rsidP="00087AD4">
            <w:pPr>
              <w:spacing w:after="0" w:line="240" w:lineRule="atLeast"/>
              <w:rPr>
                <w:rFonts w:ascii="Helvetica" w:eastAsia="Times New Roman" w:hAnsi="Helvetica" w:cs="Helvetica"/>
                <w:b/>
                <w:bCs/>
                <w:color w:val="118ABE"/>
                <w:sz w:val="20"/>
                <w:szCs w:val="20"/>
                <w:lang w:eastAsia="tr-TR"/>
              </w:rPr>
            </w:pPr>
            <w:r w:rsidRPr="00087AD4">
              <w:rPr>
                <w:rFonts w:ascii="Helvetica" w:eastAsia="Times New Roman" w:hAnsi="Helvetica" w:cs="Helvetica"/>
                <w:b/>
                <w:bCs/>
                <w:color w:val="118ABE"/>
                <w:sz w:val="20"/>
                <w:szCs w:val="20"/>
                <w:lang w:eastAsia="tr-TR"/>
              </w:rPr>
              <w:t>a)İsteklinin adına düzenlenen Sanayi Sicil belgesi,</w:t>
            </w:r>
            <w:r w:rsidRPr="00087AD4">
              <w:rPr>
                <w:rFonts w:ascii="Helvetica" w:eastAsia="Times New Roman" w:hAnsi="Helvetica" w:cs="Helvetica"/>
                <w:b/>
                <w:bCs/>
                <w:color w:val="118ABE"/>
                <w:sz w:val="20"/>
                <w:szCs w:val="20"/>
                <w:lang w:eastAsia="tr-TR"/>
              </w:rPr>
              <w:br/>
              <w:t>b)İsteklinin üyesi olduğu meslek odası tarafından istekli adına düzenlenen kapasite raporu,</w:t>
            </w:r>
            <w:r w:rsidRPr="00087AD4">
              <w:rPr>
                <w:rFonts w:ascii="Helvetica" w:eastAsia="Times New Roman" w:hAnsi="Helvetica" w:cs="Helvetica"/>
                <w:b/>
                <w:bCs/>
                <w:color w:val="118ABE"/>
                <w:sz w:val="20"/>
                <w:szCs w:val="20"/>
                <w:lang w:eastAsia="tr-TR"/>
              </w:rPr>
              <w:br/>
              <w:t>c)İsteklinin kayıtlı olduğu meslek odası tarafından istekli adına düzenlenen imalat yeterlilik belgesi,</w:t>
            </w:r>
            <w:r w:rsidRPr="00087AD4">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087AD4">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bl>
    <w:p w:rsidR="00087AD4" w:rsidRPr="00087AD4" w:rsidRDefault="00087AD4" w:rsidP="00087A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4.4. Bu ihalede benzer iş olarak kabul edilecek işler:</w:t>
            </w:r>
          </w:p>
        </w:tc>
      </w:tr>
      <w:tr w:rsidR="00087AD4" w:rsidRPr="00087AD4" w:rsidTr="00087A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7AD4" w:rsidRPr="00087AD4" w:rsidRDefault="00087AD4" w:rsidP="00087AD4">
            <w:pPr>
              <w:spacing w:after="0" w:line="240" w:lineRule="atLeast"/>
              <w:rPr>
                <w:rFonts w:ascii="Helvetica" w:eastAsia="Times New Roman" w:hAnsi="Helvetica" w:cs="Helvetica"/>
                <w:color w:val="585858"/>
                <w:sz w:val="20"/>
                <w:szCs w:val="20"/>
                <w:lang w:eastAsia="tr-TR"/>
              </w:rPr>
            </w:pPr>
            <w:r w:rsidRPr="00087AD4">
              <w:rPr>
                <w:rFonts w:ascii="Helvetica" w:eastAsia="Times New Roman" w:hAnsi="Helvetica" w:cs="Helvetica"/>
                <w:b/>
                <w:bCs/>
                <w:color w:val="585858"/>
                <w:sz w:val="20"/>
                <w:szCs w:val="20"/>
                <w:lang w:eastAsia="tr-TR"/>
              </w:rPr>
              <w:t>4.4.1.</w:t>
            </w:r>
          </w:p>
          <w:p w:rsidR="00087AD4" w:rsidRPr="00087AD4" w:rsidRDefault="00087AD4" w:rsidP="00087AD4">
            <w:pPr>
              <w:spacing w:after="0" w:line="240" w:lineRule="atLeast"/>
              <w:rPr>
                <w:rFonts w:ascii="Helvetica" w:eastAsia="Times New Roman" w:hAnsi="Helvetica" w:cs="Helvetica"/>
                <w:b/>
                <w:bCs/>
                <w:color w:val="118ABE"/>
                <w:sz w:val="20"/>
                <w:szCs w:val="20"/>
                <w:lang w:eastAsia="tr-TR"/>
              </w:rPr>
            </w:pPr>
            <w:r w:rsidRPr="00087AD4">
              <w:rPr>
                <w:rFonts w:ascii="Helvetica" w:eastAsia="Times New Roman" w:hAnsi="Helvetica" w:cs="Helvetica"/>
                <w:b/>
                <w:bCs/>
                <w:color w:val="118ABE"/>
                <w:sz w:val="20"/>
                <w:szCs w:val="20"/>
                <w:lang w:eastAsia="tr-TR"/>
              </w:rPr>
              <w:t>Çeşitli tıbbi/medikal gaz ürünleri alım, satım ve nakil işleri, benzer iş olarak kabul edilecektir.</w:t>
            </w:r>
          </w:p>
          <w:p w:rsidR="00087AD4" w:rsidRPr="00087AD4" w:rsidRDefault="00087AD4" w:rsidP="00087AD4">
            <w:pPr>
              <w:spacing w:after="0" w:line="240" w:lineRule="atLeast"/>
              <w:rPr>
                <w:rFonts w:ascii="Helvetica" w:eastAsia="Times New Roman" w:hAnsi="Helvetica" w:cs="Helvetica"/>
                <w:b/>
                <w:bCs/>
                <w:color w:val="118ABE"/>
                <w:sz w:val="20"/>
                <w:szCs w:val="20"/>
                <w:lang w:eastAsia="tr-TR"/>
              </w:rPr>
            </w:pPr>
            <w:proofErr w:type="gramStart"/>
            <w:r w:rsidRPr="00087AD4">
              <w:rPr>
                <w:rFonts w:ascii="Helvetica" w:eastAsia="Times New Roman" w:hAnsi="Helvetica" w:cs="Helvetica"/>
                <w:b/>
                <w:bCs/>
                <w:color w:val="118ABE"/>
                <w:sz w:val="20"/>
                <w:szCs w:val="20"/>
                <w:lang w:eastAsia="tr-TR"/>
              </w:rPr>
              <w:t xml:space="preserve">-Özel sektöre gerçekleştirilen işler ile alt yükleniciler tarafından gerçekleştirilen işlerde; işe ilişkin sözleşme ve bu sözleşmenin uygulanmasına yönelik olarak 213 sayılı Vergi Usul </w:t>
            </w:r>
            <w:r w:rsidRPr="00087AD4">
              <w:rPr>
                <w:rFonts w:ascii="Helvetica" w:eastAsia="Times New Roman" w:hAnsi="Helvetica" w:cs="Helvetica"/>
                <w:b/>
                <w:bCs/>
                <w:color w:val="118ABE"/>
                <w:sz w:val="20"/>
                <w:szCs w:val="20"/>
                <w:lang w:eastAsia="tr-TR"/>
              </w:rPr>
              <w:lastRenderedPageBreak/>
              <w:t xml:space="preserve">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087AD4">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087AD4" w:rsidRPr="00087AD4" w:rsidRDefault="00087AD4" w:rsidP="00087AD4">
      <w:pPr>
        <w:spacing w:after="0" w:line="240" w:lineRule="auto"/>
        <w:rPr>
          <w:rFonts w:ascii="Times New Roman" w:eastAsia="Times New Roman" w:hAnsi="Times New Roman" w:cs="Times New Roman"/>
          <w:sz w:val="24"/>
          <w:szCs w:val="24"/>
          <w:lang w:eastAsia="tr-TR"/>
        </w:rPr>
      </w:pPr>
      <w:r w:rsidRPr="00087AD4">
        <w:rPr>
          <w:rFonts w:ascii="Helvetica" w:eastAsia="Times New Roman" w:hAnsi="Helvetica" w:cs="Helvetica"/>
          <w:color w:val="585858"/>
          <w:sz w:val="20"/>
          <w:szCs w:val="20"/>
          <w:lang w:eastAsia="tr-TR"/>
        </w:rPr>
        <w:lastRenderedPageBreak/>
        <w:br/>
      </w:r>
      <w:r w:rsidRPr="00087AD4">
        <w:rPr>
          <w:rFonts w:ascii="Helvetica" w:eastAsia="Times New Roman" w:hAnsi="Helvetica" w:cs="Helvetica"/>
          <w:b/>
          <w:bCs/>
          <w:color w:val="585858"/>
          <w:sz w:val="20"/>
          <w:szCs w:val="20"/>
          <w:shd w:val="clear" w:color="auto" w:fill="F8F8F8"/>
          <w:lang w:eastAsia="tr-TR"/>
        </w:rPr>
        <w:t>5.</w:t>
      </w:r>
      <w:r w:rsidRPr="00087AD4">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6.</w:t>
      </w:r>
      <w:r w:rsidRPr="00087AD4">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087AD4">
        <w:rPr>
          <w:rFonts w:ascii="Helvetica" w:eastAsia="Times New Roman" w:hAnsi="Helvetica" w:cs="Helvetica"/>
          <w:b/>
          <w:bCs/>
          <w:color w:val="118ABE"/>
          <w:sz w:val="20"/>
          <w:szCs w:val="20"/>
          <w:shd w:val="clear" w:color="auto" w:fill="F8F8F8"/>
          <w:lang w:eastAsia="tr-TR"/>
        </w:rPr>
        <w:t>% 15 (yüzde on beş)</w:t>
      </w:r>
      <w:r w:rsidRPr="00087AD4">
        <w:rPr>
          <w:rFonts w:ascii="Helvetica" w:eastAsia="Times New Roman" w:hAnsi="Helvetica" w:cs="Helvetica"/>
          <w:color w:val="585858"/>
          <w:sz w:val="20"/>
          <w:szCs w:val="20"/>
          <w:shd w:val="clear" w:color="auto" w:fill="F8F8F8"/>
          <w:lang w:eastAsia="tr-TR"/>
        </w:rPr>
        <w:t>oranında fiyat avantajı uygulanacaktır.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7.</w:t>
      </w:r>
      <w:r w:rsidRPr="00087AD4">
        <w:rPr>
          <w:rFonts w:ascii="Helvetica" w:eastAsia="Times New Roman" w:hAnsi="Helvetica" w:cs="Helvetica"/>
          <w:color w:val="585858"/>
          <w:sz w:val="20"/>
          <w:szCs w:val="20"/>
          <w:shd w:val="clear" w:color="auto" w:fill="F8F8F8"/>
          <w:lang w:eastAsia="tr-TR"/>
        </w:rPr>
        <w:t> İhale dokümanının görülmesi ve satın alınması: </w:t>
      </w:r>
      <w:r w:rsidRPr="00087AD4">
        <w:rPr>
          <w:rFonts w:ascii="Helvetica" w:eastAsia="Times New Roman" w:hAnsi="Helvetica" w:cs="Helvetica"/>
          <w:color w:val="585858"/>
          <w:sz w:val="20"/>
          <w:szCs w:val="20"/>
          <w:lang w:eastAsia="tr-TR"/>
        </w:rPr>
        <w:br/>
      </w:r>
      <w:proofErr w:type="gramStart"/>
      <w:r w:rsidRPr="00087AD4">
        <w:rPr>
          <w:rFonts w:ascii="Helvetica" w:eastAsia="Times New Roman" w:hAnsi="Helvetica" w:cs="Helvetica"/>
          <w:b/>
          <w:bCs/>
          <w:color w:val="585858"/>
          <w:sz w:val="20"/>
          <w:szCs w:val="20"/>
          <w:shd w:val="clear" w:color="auto" w:fill="F8F8F8"/>
          <w:lang w:eastAsia="tr-TR"/>
        </w:rPr>
        <w:t>7.1</w:t>
      </w:r>
      <w:proofErr w:type="gramEnd"/>
      <w:r w:rsidRPr="00087AD4">
        <w:rPr>
          <w:rFonts w:ascii="Helvetica" w:eastAsia="Times New Roman" w:hAnsi="Helvetica" w:cs="Helvetica"/>
          <w:b/>
          <w:bCs/>
          <w:color w:val="585858"/>
          <w:sz w:val="20"/>
          <w:szCs w:val="20"/>
          <w:shd w:val="clear" w:color="auto" w:fill="F8F8F8"/>
          <w:lang w:eastAsia="tr-TR"/>
        </w:rPr>
        <w:t>.</w:t>
      </w:r>
      <w:r w:rsidRPr="00087AD4">
        <w:rPr>
          <w:rFonts w:ascii="Helvetica" w:eastAsia="Times New Roman" w:hAnsi="Helvetica" w:cs="Helvetica"/>
          <w:color w:val="585858"/>
          <w:sz w:val="20"/>
          <w:szCs w:val="20"/>
          <w:shd w:val="clear" w:color="auto" w:fill="F8F8F8"/>
          <w:lang w:eastAsia="tr-TR"/>
        </w:rPr>
        <w:t> İhale dokümanı, idarenin adresinde görülebilir ve </w:t>
      </w:r>
      <w:r w:rsidRPr="00087AD4">
        <w:rPr>
          <w:rFonts w:ascii="Helvetica" w:eastAsia="Times New Roman" w:hAnsi="Helvetica" w:cs="Helvetica"/>
          <w:b/>
          <w:bCs/>
          <w:color w:val="118ABE"/>
          <w:sz w:val="20"/>
          <w:szCs w:val="20"/>
          <w:shd w:val="clear" w:color="auto" w:fill="F8F8F8"/>
          <w:lang w:eastAsia="tr-TR"/>
        </w:rPr>
        <w:t>50 TRY (Türk Lirası)</w:t>
      </w:r>
      <w:r w:rsidRPr="00087AD4">
        <w:rPr>
          <w:rFonts w:ascii="Helvetica" w:eastAsia="Times New Roman" w:hAnsi="Helvetica" w:cs="Helvetica"/>
          <w:color w:val="585858"/>
          <w:sz w:val="20"/>
          <w:szCs w:val="20"/>
          <w:shd w:val="clear" w:color="auto" w:fill="F8F8F8"/>
          <w:lang w:eastAsia="tr-TR"/>
        </w:rPr>
        <w:t> karşılığı </w:t>
      </w:r>
      <w:r w:rsidRPr="00087AD4">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087AD4">
        <w:rPr>
          <w:rFonts w:ascii="Helvetica" w:eastAsia="Times New Roman" w:hAnsi="Helvetica" w:cs="Helvetica"/>
          <w:b/>
          <w:bCs/>
          <w:color w:val="118ABE"/>
          <w:sz w:val="20"/>
          <w:szCs w:val="20"/>
          <w:shd w:val="clear" w:color="auto" w:fill="F8F8F8"/>
          <w:lang w:eastAsia="tr-TR"/>
        </w:rPr>
        <w:t>Satınalma</w:t>
      </w:r>
      <w:proofErr w:type="spellEnd"/>
      <w:r w:rsidRPr="00087AD4">
        <w:rPr>
          <w:rFonts w:ascii="Helvetica" w:eastAsia="Times New Roman" w:hAnsi="Helvetica" w:cs="Helvetica"/>
          <w:b/>
          <w:bCs/>
          <w:color w:val="118ABE"/>
          <w:sz w:val="20"/>
          <w:szCs w:val="20"/>
          <w:shd w:val="clear" w:color="auto" w:fill="F8F8F8"/>
          <w:lang w:eastAsia="tr-TR"/>
        </w:rPr>
        <w:t xml:space="preserve"> Müdürlüğü </w:t>
      </w:r>
      <w:r w:rsidRPr="00087AD4">
        <w:rPr>
          <w:rFonts w:ascii="Helvetica" w:eastAsia="Times New Roman" w:hAnsi="Helvetica" w:cs="Helvetica"/>
          <w:color w:val="585858"/>
          <w:sz w:val="20"/>
          <w:szCs w:val="20"/>
          <w:shd w:val="clear" w:color="auto" w:fill="F8F8F8"/>
          <w:lang w:eastAsia="tr-TR"/>
        </w:rPr>
        <w:t>adresinden satın alınabilir.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shd w:val="clear" w:color="auto" w:fill="F8F8F8"/>
          <w:lang w:eastAsia="tr-TR"/>
        </w:rPr>
        <w:t xml:space="preserve">İhale dokümanının posta yoluyla da satın alınması mümkündür. Posta yoluyla ihale dokümanı almak isteyenler, posta masrafı </w:t>
      </w:r>
      <w:proofErr w:type="gramStart"/>
      <w:r w:rsidRPr="00087AD4">
        <w:rPr>
          <w:rFonts w:ascii="Helvetica" w:eastAsia="Times New Roman" w:hAnsi="Helvetica" w:cs="Helvetica"/>
          <w:color w:val="585858"/>
          <w:sz w:val="20"/>
          <w:szCs w:val="20"/>
          <w:shd w:val="clear" w:color="auto" w:fill="F8F8F8"/>
          <w:lang w:eastAsia="tr-TR"/>
        </w:rPr>
        <w:t>dahil</w:t>
      </w:r>
      <w:proofErr w:type="gramEnd"/>
      <w:r w:rsidRPr="00087AD4">
        <w:rPr>
          <w:rFonts w:ascii="Helvetica" w:eastAsia="Times New Roman" w:hAnsi="Helvetica" w:cs="Helvetica"/>
          <w:color w:val="585858"/>
          <w:sz w:val="20"/>
          <w:szCs w:val="20"/>
          <w:shd w:val="clear" w:color="auto" w:fill="F8F8F8"/>
          <w:lang w:eastAsia="tr-TR"/>
        </w:rPr>
        <w:t xml:space="preserve"> yurtiçi için </w:t>
      </w:r>
      <w:r w:rsidRPr="00087AD4">
        <w:rPr>
          <w:rFonts w:ascii="Helvetica" w:eastAsia="Times New Roman" w:hAnsi="Helvetica" w:cs="Helvetica"/>
          <w:b/>
          <w:bCs/>
          <w:color w:val="118ABE"/>
          <w:sz w:val="20"/>
          <w:szCs w:val="20"/>
          <w:shd w:val="clear" w:color="auto" w:fill="F8F8F8"/>
          <w:lang w:eastAsia="tr-TR"/>
        </w:rPr>
        <w:t>70 TRY (Türk Lirası)</w:t>
      </w:r>
      <w:r w:rsidRPr="00087AD4">
        <w:rPr>
          <w:rFonts w:ascii="Helvetica" w:eastAsia="Times New Roman" w:hAnsi="Helvetica" w:cs="Helvetica"/>
          <w:color w:val="585858"/>
          <w:sz w:val="20"/>
          <w:szCs w:val="20"/>
          <w:shd w:val="clear" w:color="auto" w:fill="F8F8F8"/>
          <w:lang w:eastAsia="tr-TR"/>
        </w:rPr>
        <w:t>, yurtdışı için </w:t>
      </w:r>
      <w:r w:rsidRPr="00087AD4">
        <w:rPr>
          <w:rFonts w:ascii="Helvetica" w:eastAsia="Times New Roman" w:hAnsi="Helvetica" w:cs="Helvetica"/>
          <w:b/>
          <w:bCs/>
          <w:color w:val="118ABE"/>
          <w:sz w:val="20"/>
          <w:szCs w:val="20"/>
          <w:shd w:val="clear" w:color="auto" w:fill="F8F8F8"/>
          <w:lang w:eastAsia="tr-TR"/>
        </w:rPr>
        <w:t>90 TRY (Türk Lirası)</w:t>
      </w:r>
      <w:r w:rsidRPr="00087AD4">
        <w:rPr>
          <w:rFonts w:ascii="Helvetica" w:eastAsia="Times New Roman" w:hAnsi="Helvetica" w:cs="Helvetica"/>
          <w:color w:val="585858"/>
          <w:sz w:val="20"/>
          <w:szCs w:val="20"/>
          <w:shd w:val="clear" w:color="auto" w:fill="F8F8F8"/>
          <w:lang w:eastAsia="tr-TR"/>
        </w:rPr>
        <w:t> doküman bedelini </w:t>
      </w:r>
      <w:r w:rsidRPr="00087AD4">
        <w:rPr>
          <w:rFonts w:ascii="Helvetica" w:eastAsia="Times New Roman" w:hAnsi="Helvetica" w:cs="Helvetica"/>
          <w:b/>
          <w:bCs/>
          <w:color w:val="118ABE"/>
          <w:sz w:val="20"/>
          <w:szCs w:val="20"/>
          <w:shd w:val="clear" w:color="auto" w:fill="F8F8F8"/>
          <w:lang w:eastAsia="tr-TR"/>
        </w:rPr>
        <w:t>ZIRAAT BANKASI TALAS ŞUBE HESAP NO:(1439) 28346699-5001 IBAN: TR83 0001 0014 3928 3466 9950 01 </w:t>
      </w:r>
      <w:r w:rsidRPr="00087AD4">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087AD4">
        <w:rPr>
          <w:rFonts w:ascii="Helvetica" w:eastAsia="Times New Roman" w:hAnsi="Helvetica" w:cs="Helvetica"/>
          <w:color w:val="585858"/>
          <w:sz w:val="20"/>
          <w:szCs w:val="20"/>
          <w:shd w:val="clear" w:color="auto" w:fill="F8F8F8"/>
          <w:lang w:eastAsia="tr-TR"/>
        </w:rPr>
        <w:t>dekontu</w:t>
      </w:r>
      <w:proofErr w:type="gramEnd"/>
      <w:r w:rsidRPr="00087AD4">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7.2.</w:t>
      </w:r>
      <w:r w:rsidRPr="00087AD4">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8.</w:t>
      </w:r>
      <w:r w:rsidRPr="00087AD4">
        <w:rPr>
          <w:rFonts w:ascii="Helvetica" w:eastAsia="Times New Roman" w:hAnsi="Helvetica" w:cs="Helvetica"/>
          <w:color w:val="585858"/>
          <w:sz w:val="20"/>
          <w:szCs w:val="20"/>
          <w:shd w:val="clear" w:color="auto" w:fill="F8F8F8"/>
          <w:lang w:eastAsia="tr-TR"/>
        </w:rPr>
        <w:t> Teklifler, ihale tarih ve saatine kadar </w:t>
      </w:r>
      <w:r w:rsidRPr="00087AD4">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087AD4">
        <w:rPr>
          <w:rFonts w:ascii="Helvetica" w:eastAsia="Times New Roman" w:hAnsi="Helvetica" w:cs="Helvetica"/>
          <w:b/>
          <w:bCs/>
          <w:color w:val="118ABE"/>
          <w:sz w:val="20"/>
          <w:szCs w:val="20"/>
          <w:shd w:val="clear" w:color="auto" w:fill="F8F8F8"/>
          <w:lang w:eastAsia="tr-TR"/>
        </w:rPr>
        <w:t>Satınalma</w:t>
      </w:r>
      <w:proofErr w:type="spellEnd"/>
      <w:r w:rsidRPr="00087AD4">
        <w:rPr>
          <w:rFonts w:ascii="Helvetica" w:eastAsia="Times New Roman" w:hAnsi="Helvetica" w:cs="Helvetica"/>
          <w:b/>
          <w:bCs/>
          <w:color w:val="118ABE"/>
          <w:sz w:val="20"/>
          <w:szCs w:val="20"/>
          <w:shd w:val="clear" w:color="auto" w:fill="F8F8F8"/>
          <w:lang w:eastAsia="tr-TR"/>
        </w:rPr>
        <w:t xml:space="preserve"> Müdürlüğü </w:t>
      </w:r>
      <w:r w:rsidRPr="00087AD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9.</w:t>
      </w:r>
      <w:r w:rsidRPr="00087AD4">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shd w:val="clear" w:color="auto" w:fill="F8F8F8"/>
          <w:lang w:eastAsia="tr-TR"/>
        </w:rPr>
        <w:t>Bu ihalede, kısmı teklif verilebilir.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10.</w:t>
      </w:r>
      <w:r w:rsidRPr="00087AD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11.</w:t>
      </w:r>
      <w:r w:rsidRPr="00087AD4">
        <w:rPr>
          <w:rFonts w:ascii="Helvetica" w:eastAsia="Times New Roman" w:hAnsi="Helvetica" w:cs="Helvetica"/>
          <w:color w:val="585858"/>
          <w:sz w:val="20"/>
          <w:szCs w:val="20"/>
          <w:shd w:val="clear" w:color="auto" w:fill="F8F8F8"/>
          <w:lang w:eastAsia="tr-TR"/>
        </w:rPr>
        <w:t> Verilen tekliflerin geçerlilik süresi, ihale tarihinden itibaren </w:t>
      </w:r>
      <w:r w:rsidRPr="00087AD4">
        <w:rPr>
          <w:rFonts w:ascii="Helvetica" w:eastAsia="Times New Roman" w:hAnsi="Helvetica" w:cs="Helvetica"/>
          <w:b/>
          <w:bCs/>
          <w:color w:val="118ABE"/>
          <w:sz w:val="20"/>
          <w:szCs w:val="20"/>
          <w:shd w:val="clear" w:color="auto" w:fill="F8F8F8"/>
          <w:lang w:eastAsia="tr-TR"/>
        </w:rPr>
        <w:t>60 (altmış)</w:t>
      </w:r>
      <w:r w:rsidRPr="00087AD4">
        <w:rPr>
          <w:rFonts w:ascii="Helvetica" w:eastAsia="Times New Roman" w:hAnsi="Helvetica" w:cs="Helvetica"/>
          <w:color w:val="585858"/>
          <w:sz w:val="20"/>
          <w:szCs w:val="20"/>
          <w:shd w:val="clear" w:color="auto" w:fill="F8F8F8"/>
          <w:lang w:eastAsia="tr-TR"/>
        </w:rPr>
        <w:t> takvim günüdür.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12.</w:t>
      </w:r>
      <w:r w:rsidRPr="00087AD4">
        <w:rPr>
          <w:rFonts w:ascii="Helvetica" w:eastAsia="Times New Roman" w:hAnsi="Helvetica" w:cs="Helvetica"/>
          <w:color w:val="585858"/>
          <w:sz w:val="20"/>
          <w:szCs w:val="20"/>
          <w:shd w:val="clear" w:color="auto" w:fill="F8F8F8"/>
          <w:lang w:eastAsia="tr-TR"/>
        </w:rPr>
        <w:t> Konsorsiyum olarak ihaleye teklif verilemez. </w:t>
      </w:r>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b/>
          <w:bCs/>
          <w:color w:val="585858"/>
          <w:sz w:val="20"/>
          <w:szCs w:val="20"/>
          <w:shd w:val="clear" w:color="auto" w:fill="F8F8F8"/>
          <w:lang w:eastAsia="tr-TR"/>
        </w:rPr>
        <w:t>13.Diğer hususlar:</w:t>
      </w:r>
    </w:p>
    <w:p w:rsidR="00087AD4" w:rsidRPr="00087AD4" w:rsidRDefault="00087AD4" w:rsidP="00087AD4">
      <w:pPr>
        <w:shd w:val="clear" w:color="auto" w:fill="F8F8F8"/>
        <w:spacing w:after="0" w:line="240" w:lineRule="auto"/>
        <w:jc w:val="both"/>
        <w:rPr>
          <w:rFonts w:ascii="Helvetica" w:eastAsia="Times New Roman" w:hAnsi="Helvetica" w:cs="Helvetica"/>
          <w:color w:val="585858"/>
          <w:sz w:val="20"/>
          <w:szCs w:val="20"/>
          <w:lang w:eastAsia="tr-TR"/>
        </w:rPr>
      </w:pPr>
      <w:r w:rsidRPr="00087AD4">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83ECB" w:rsidRDefault="00087AD4" w:rsidP="00087AD4">
      <w:r w:rsidRPr="00087AD4">
        <w:rPr>
          <w:rFonts w:ascii="Helvetica" w:eastAsia="Times New Roman" w:hAnsi="Helvetica" w:cs="Helvetica"/>
          <w:color w:val="585858"/>
          <w:sz w:val="20"/>
          <w:szCs w:val="20"/>
          <w:lang w:eastAsia="tr-TR"/>
        </w:rPr>
        <w:br/>
      </w:r>
      <w:r w:rsidRPr="00087AD4">
        <w:rPr>
          <w:rFonts w:ascii="Helvetica" w:eastAsia="Times New Roman" w:hAnsi="Helvetica" w:cs="Helvetica"/>
          <w:color w:val="585858"/>
          <w:sz w:val="20"/>
          <w:szCs w:val="20"/>
          <w:shd w:val="clear" w:color="auto" w:fill="F8F8F8"/>
          <w:lang w:eastAsia="tr-TR"/>
        </w:rPr>
        <w:t>Bu ihalede elektronik eksiltme yapılmayacaktır.</w:t>
      </w:r>
    </w:p>
    <w:sectPr w:rsidR="00583ECB" w:rsidSect="00087AD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0C"/>
    <w:rsid w:val="00087AD4"/>
    <w:rsid w:val="003A240C"/>
    <w:rsid w:val="00583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155C6-448D-42FF-9CA2-5D4440CD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7AD4"/>
  </w:style>
  <w:style w:type="character" w:customStyle="1" w:styleId="ilanbaslik">
    <w:name w:val="ilanbaslik"/>
    <w:basedOn w:val="VarsaylanParagrafYazTipi"/>
    <w:rsid w:val="00087AD4"/>
  </w:style>
  <w:style w:type="paragraph" w:styleId="NormalWeb">
    <w:name w:val="Normal (Web)"/>
    <w:basedOn w:val="Normal"/>
    <w:uiPriority w:val="99"/>
    <w:semiHidden/>
    <w:unhideWhenUsed/>
    <w:rsid w:val="00087A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7A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7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45310">
      <w:bodyDiv w:val="1"/>
      <w:marLeft w:val="0"/>
      <w:marRight w:val="0"/>
      <w:marTop w:val="0"/>
      <w:marBottom w:val="0"/>
      <w:divBdr>
        <w:top w:val="none" w:sz="0" w:space="0" w:color="auto"/>
        <w:left w:val="none" w:sz="0" w:space="0" w:color="auto"/>
        <w:bottom w:val="none" w:sz="0" w:space="0" w:color="auto"/>
        <w:right w:val="none" w:sz="0" w:space="0" w:color="auto"/>
      </w:divBdr>
      <w:divsChild>
        <w:div w:id="1930194483">
          <w:marLeft w:val="0"/>
          <w:marRight w:val="0"/>
          <w:marTop w:val="0"/>
          <w:marBottom w:val="0"/>
          <w:divBdr>
            <w:top w:val="none" w:sz="0" w:space="0" w:color="auto"/>
            <w:left w:val="none" w:sz="0" w:space="0" w:color="auto"/>
            <w:bottom w:val="none" w:sz="0" w:space="0" w:color="auto"/>
            <w:right w:val="none" w:sz="0" w:space="0" w:color="auto"/>
          </w:divBdr>
        </w:div>
        <w:div w:id="207690498">
          <w:marLeft w:val="0"/>
          <w:marRight w:val="0"/>
          <w:marTop w:val="0"/>
          <w:marBottom w:val="0"/>
          <w:divBdr>
            <w:top w:val="none" w:sz="0" w:space="0" w:color="auto"/>
            <w:left w:val="none" w:sz="0" w:space="0" w:color="auto"/>
            <w:bottom w:val="none" w:sz="0" w:space="0" w:color="auto"/>
            <w:right w:val="none" w:sz="0" w:space="0" w:color="auto"/>
          </w:divBdr>
        </w:div>
        <w:div w:id="2519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2019-02-11T07:52:00Z</cp:lastPrinted>
  <dcterms:created xsi:type="dcterms:W3CDTF">2019-02-11T07:52:00Z</dcterms:created>
  <dcterms:modified xsi:type="dcterms:W3CDTF">2019-02-11T07:52:00Z</dcterms:modified>
</cp:coreProperties>
</file>